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7252" w14:textId="77777777" w:rsidR="00392B1A" w:rsidRPr="002E7C16" w:rsidRDefault="00392B1A" w:rsidP="005901CF">
      <w:pPr>
        <w:pStyle w:val="normal-header"/>
        <w:ind w:firstLine="0"/>
        <w:rPr>
          <w:rFonts w:cs="Arial"/>
          <w:sz w:val="16"/>
          <w:szCs w:val="20"/>
        </w:rPr>
      </w:pPr>
    </w:p>
    <w:p w14:paraId="6ABB95D6" w14:textId="0F9257A5" w:rsidR="00BC63BE" w:rsidRPr="00AB623B" w:rsidRDefault="00D23D43" w:rsidP="002D6FE7">
      <w:pPr>
        <w:pStyle w:val="normal-header"/>
        <w:ind w:firstLine="0"/>
        <w:rPr>
          <w:rFonts w:cs="Arial"/>
          <w:b/>
          <w:caps/>
          <w:noProof/>
          <w:color w:val="244BAE"/>
          <w:sz w:val="24"/>
          <w:lang w:val="en-US"/>
        </w:rPr>
      </w:pPr>
      <w:r w:rsidRPr="00AB623B">
        <w:rPr>
          <w:rFonts w:cs="Arial"/>
          <w:b/>
          <w:caps/>
          <w:noProof/>
          <w:color w:val="244BAE"/>
          <w:sz w:val="24"/>
          <w:lang w:val="en-US"/>
        </w:rPr>
        <w:t>kenderesi ipartelep infrastrukturális fejlesztése</w:t>
      </w:r>
    </w:p>
    <w:p w14:paraId="3BAD0CCF" w14:textId="77777777" w:rsidR="00626D40" w:rsidRPr="002E7C16" w:rsidRDefault="00626D40" w:rsidP="002D6FE7">
      <w:pPr>
        <w:pStyle w:val="normal-header"/>
        <w:ind w:firstLine="0"/>
        <w:rPr>
          <w:rFonts w:cs="Arial"/>
          <w:b/>
          <w:caps/>
          <w:noProof/>
          <w:color w:val="auto"/>
          <w:szCs w:val="20"/>
          <w:lang w:eastAsia="hu-HU"/>
        </w:rPr>
      </w:pPr>
    </w:p>
    <w:p w14:paraId="39701D5E" w14:textId="1E985310" w:rsidR="00C74757" w:rsidRPr="002E7C16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rFonts w:cs="Arial"/>
          <w:caps/>
          <w:color w:val="auto"/>
          <w:szCs w:val="20"/>
        </w:rPr>
      </w:pPr>
      <w:r w:rsidRPr="002E7C16">
        <w:rPr>
          <w:rFonts w:cs="Arial"/>
          <w:b/>
          <w:caps/>
          <w:color w:val="auto"/>
          <w:szCs w:val="20"/>
        </w:rPr>
        <w:t>Kedvezményezett neve:</w:t>
      </w:r>
      <w:r w:rsidRPr="002E7C16">
        <w:rPr>
          <w:rFonts w:cs="Arial"/>
          <w:caps/>
          <w:color w:val="auto"/>
          <w:szCs w:val="20"/>
        </w:rPr>
        <w:t xml:space="preserve"> </w:t>
      </w:r>
      <w:r w:rsidR="00D23D43" w:rsidRPr="002E7C16">
        <w:rPr>
          <w:rFonts w:cs="Arial"/>
          <w:caps/>
          <w:color w:val="auto"/>
          <w:szCs w:val="20"/>
        </w:rPr>
        <w:t>Kenderes városi</w:t>
      </w:r>
      <w:r w:rsidR="008F4067" w:rsidRPr="002E7C16">
        <w:rPr>
          <w:rFonts w:cs="Arial"/>
          <w:caps/>
          <w:color w:val="auto"/>
          <w:szCs w:val="20"/>
        </w:rPr>
        <w:t xml:space="preserve"> Önkormányzat</w:t>
      </w:r>
    </w:p>
    <w:p w14:paraId="50AF3B14" w14:textId="45D90FEF" w:rsidR="008F4067" w:rsidRPr="002E7C16" w:rsidRDefault="00C74757" w:rsidP="007D2CE7">
      <w:pPr>
        <w:pStyle w:val="normal-header"/>
        <w:ind w:firstLine="0"/>
        <w:rPr>
          <w:rFonts w:cs="Arial"/>
          <w:caps/>
          <w:color w:val="auto"/>
          <w:szCs w:val="20"/>
        </w:rPr>
      </w:pPr>
      <w:r w:rsidRPr="002E7C16">
        <w:rPr>
          <w:rFonts w:cs="Arial"/>
          <w:b/>
          <w:caps/>
          <w:color w:val="auto"/>
          <w:szCs w:val="20"/>
        </w:rPr>
        <w:t>A projekt címe:</w:t>
      </w:r>
      <w:r w:rsidRPr="002E7C16">
        <w:rPr>
          <w:rFonts w:cs="Arial"/>
          <w:caps/>
          <w:color w:val="auto"/>
          <w:szCs w:val="20"/>
        </w:rPr>
        <w:t xml:space="preserve"> </w:t>
      </w:r>
      <w:r w:rsidR="00D23D43" w:rsidRPr="002E7C16">
        <w:rPr>
          <w:rFonts w:cs="Arial"/>
          <w:caps/>
          <w:color w:val="auto"/>
          <w:szCs w:val="20"/>
        </w:rPr>
        <w:t>kenderesi ipartelep infrastrukturális fejlesztése</w:t>
      </w:r>
    </w:p>
    <w:p w14:paraId="366EFCCE" w14:textId="1DAB7F10" w:rsidR="00CC29A4" w:rsidRPr="002E7C16" w:rsidRDefault="008F4067" w:rsidP="008F4067">
      <w:pPr>
        <w:pStyle w:val="normal-header"/>
        <w:ind w:firstLine="0"/>
        <w:rPr>
          <w:rFonts w:cs="Arial"/>
          <w:caps/>
          <w:color w:val="auto"/>
          <w:szCs w:val="20"/>
        </w:rPr>
      </w:pPr>
      <w:r w:rsidRPr="002E7C16">
        <w:rPr>
          <w:rFonts w:cs="Arial"/>
          <w:b/>
          <w:caps/>
          <w:color w:val="auto"/>
          <w:szCs w:val="20"/>
        </w:rPr>
        <w:t>p</w:t>
      </w:r>
      <w:r w:rsidR="00C74757" w:rsidRPr="002E7C16">
        <w:rPr>
          <w:rFonts w:cs="Arial"/>
          <w:b/>
          <w:caps/>
          <w:color w:val="auto"/>
          <w:szCs w:val="20"/>
        </w:rPr>
        <w:t>rojekt azonosítószáma:</w:t>
      </w:r>
      <w:r w:rsidR="00C74757" w:rsidRPr="002E7C16">
        <w:rPr>
          <w:rFonts w:cs="Arial"/>
          <w:caps/>
          <w:color w:val="auto"/>
          <w:szCs w:val="20"/>
        </w:rPr>
        <w:t xml:space="preserve"> </w:t>
      </w:r>
      <w:r w:rsidR="00CC29A4" w:rsidRPr="002E7C16">
        <w:rPr>
          <w:rFonts w:cs="Arial"/>
          <w:caps/>
          <w:color w:val="auto"/>
          <w:szCs w:val="20"/>
        </w:rPr>
        <w:t>TOP-1.1.</w:t>
      </w:r>
      <w:r w:rsidR="00D23D43" w:rsidRPr="002E7C16">
        <w:rPr>
          <w:rFonts w:cs="Arial"/>
          <w:caps/>
          <w:color w:val="auto"/>
          <w:szCs w:val="20"/>
        </w:rPr>
        <w:t>1</w:t>
      </w:r>
      <w:r w:rsidR="00CC29A4" w:rsidRPr="002E7C16">
        <w:rPr>
          <w:rFonts w:cs="Arial"/>
          <w:caps/>
          <w:color w:val="auto"/>
          <w:szCs w:val="20"/>
        </w:rPr>
        <w:t>-1</w:t>
      </w:r>
      <w:r w:rsidR="00D23D43" w:rsidRPr="002E7C16">
        <w:rPr>
          <w:rFonts w:cs="Arial"/>
          <w:caps/>
          <w:color w:val="auto"/>
          <w:szCs w:val="20"/>
        </w:rPr>
        <w:t>6</w:t>
      </w:r>
      <w:r w:rsidR="00CC29A4" w:rsidRPr="002E7C16">
        <w:rPr>
          <w:rFonts w:cs="Arial"/>
          <w:caps/>
          <w:color w:val="auto"/>
          <w:szCs w:val="20"/>
        </w:rPr>
        <w:t>-JN1-201</w:t>
      </w:r>
      <w:r w:rsidR="00D23D43" w:rsidRPr="002E7C16">
        <w:rPr>
          <w:rFonts w:cs="Arial"/>
          <w:caps/>
          <w:color w:val="auto"/>
          <w:szCs w:val="20"/>
        </w:rPr>
        <w:t>7</w:t>
      </w:r>
      <w:r w:rsidR="00CC29A4" w:rsidRPr="002E7C16">
        <w:rPr>
          <w:rFonts w:cs="Arial"/>
          <w:caps/>
          <w:color w:val="auto"/>
          <w:szCs w:val="20"/>
        </w:rPr>
        <w:t>-000</w:t>
      </w:r>
      <w:r w:rsidR="00D23D43" w:rsidRPr="002E7C16">
        <w:rPr>
          <w:rFonts w:cs="Arial"/>
          <w:caps/>
          <w:color w:val="auto"/>
          <w:szCs w:val="20"/>
        </w:rPr>
        <w:t>09</w:t>
      </w:r>
    </w:p>
    <w:p w14:paraId="3E12DC9D" w14:textId="77777777" w:rsidR="00D23D43" w:rsidRPr="002E7C16" w:rsidRDefault="00C74757" w:rsidP="005901CF">
      <w:pPr>
        <w:pStyle w:val="normal-header"/>
        <w:ind w:firstLine="0"/>
        <w:rPr>
          <w:rFonts w:cs="Arial"/>
          <w:caps/>
          <w:color w:val="auto"/>
          <w:szCs w:val="20"/>
        </w:rPr>
      </w:pPr>
      <w:r w:rsidRPr="002E7C16">
        <w:rPr>
          <w:rFonts w:cs="Arial"/>
          <w:b/>
          <w:caps/>
          <w:color w:val="auto"/>
          <w:szCs w:val="20"/>
        </w:rPr>
        <w:t>A szerződött támogatás összege:</w:t>
      </w:r>
      <w:r w:rsidRPr="002E7C16">
        <w:rPr>
          <w:rFonts w:cs="Arial"/>
          <w:caps/>
          <w:color w:val="auto"/>
          <w:szCs w:val="20"/>
        </w:rPr>
        <w:t xml:space="preserve"> </w:t>
      </w:r>
      <w:r w:rsidR="00D23D43" w:rsidRPr="002E7C16">
        <w:rPr>
          <w:rFonts w:cs="Arial"/>
          <w:caps/>
          <w:color w:val="auto"/>
          <w:szCs w:val="20"/>
        </w:rPr>
        <w:t xml:space="preserve">171 623 700 </w:t>
      </w:r>
      <w:r w:rsidR="008F4067" w:rsidRPr="002E7C16">
        <w:rPr>
          <w:rFonts w:cs="Arial"/>
          <w:caps/>
          <w:color w:val="auto"/>
          <w:szCs w:val="20"/>
        </w:rPr>
        <w:t>Ft</w:t>
      </w:r>
    </w:p>
    <w:p w14:paraId="3BBAF9FF" w14:textId="63BBFE2C" w:rsidR="00C74757" w:rsidRPr="002E7C16" w:rsidRDefault="00C74757" w:rsidP="005901CF">
      <w:pPr>
        <w:pStyle w:val="normal-header"/>
        <w:ind w:firstLine="0"/>
        <w:rPr>
          <w:rFonts w:cs="Arial"/>
          <w:b/>
          <w:caps/>
          <w:color w:val="auto"/>
          <w:szCs w:val="20"/>
        </w:rPr>
      </w:pPr>
      <w:r w:rsidRPr="002E7C16">
        <w:rPr>
          <w:rFonts w:cs="Arial"/>
          <w:b/>
          <w:caps/>
          <w:color w:val="auto"/>
          <w:szCs w:val="20"/>
        </w:rPr>
        <w:t>A támogatás mértéke:</w:t>
      </w:r>
      <w:r w:rsidRPr="002E7C16">
        <w:rPr>
          <w:rFonts w:cs="Arial"/>
          <w:caps/>
          <w:color w:val="auto"/>
          <w:szCs w:val="20"/>
        </w:rPr>
        <w:t xml:space="preserve"> 100%</w:t>
      </w:r>
    </w:p>
    <w:p w14:paraId="498E7565" w14:textId="77777777" w:rsidR="005901CF" w:rsidRPr="002E7C16" w:rsidRDefault="005901CF" w:rsidP="005B749B">
      <w:pPr>
        <w:pStyle w:val="normal-header"/>
        <w:ind w:firstLine="0"/>
        <w:rPr>
          <w:rFonts w:cs="Arial"/>
          <w:color w:val="auto"/>
          <w:szCs w:val="20"/>
        </w:rPr>
      </w:pPr>
    </w:p>
    <w:p w14:paraId="5C53072C" w14:textId="3DFE6246" w:rsidR="00D23D43" w:rsidRPr="002E7C16" w:rsidRDefault="009D3F2F" w:rsidP="005F4BD3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2E7C16">
        <w:rPr>
          <w:rFonts w:cs="Arial"/>
          <w:color w:val="auto"/>
          <w:szCs w:val="20"/>
        </w:rPr>
        <w:t xml:space="preserve">A beruházás keretében </w:t>
      </w:r>
      <w:r w:rsidR="00D23D43" w:rsidRPr="002E7C16">
        <w:rPr>
          <w:rFonts w:cs="Arial"/>
          <w:color w:val="auto"/>
          <w:szCs w:val="20"/>
        </w:rPr>
        <w:t>iparterület kialakítását és fejlesztését biztosító alapinfrastruktúra kiépítése, bővítése, valamint az ipari park és iparterület elérhetőségét és feltárását segítő színvonalas infrastruktúra fejlesztése valósult meg.</w:t>
      </w:r>
    </w:p>
    <w:p w14:paraId="229676B2" w14:textId="280EF4C5" w:rsidR="005F4BD3" w:rsidRPr="002E7C16" w:rsidRDefault="005F4BD3" w:rsidP="005F4BD3">
      <w:pPr>
        <w:spacing w:after="0" w:line="360" w:lineRule="auto"/>
        <w:jc w:val="both"/>
        <w:rPr>
          <w:rFonts w:cs="Arial"/>
          <w:color w:val="auto"/>
          <w:szCs w:val="20"/>
        </w:rPr>
      </w:pPr>
    </w:p>
    <w:p w14:paraId="54732E66" w14:textId="77777777" w:rsidR="002E7C16" w:rsidRPr="002E7C16" w:rsidRDefault="00D23D43" w:rsidP="005F4BD3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2E7C16">
        <w:rPr>
          <w:rFonts w:cs="Arial"/>
          <w:color w:val="auto"/>
          <w:szCs w:val="20"/>
        </w:rPr>
        <w:t>A projekt során a településen található 415, 418/1, 418/2 helyrajzi számon, több mint 8 hektáron található telephely közmű hálózatának és kiszolgáló épületeinek rekonstrukciója került kialakításra, mely elősegíti a helyi vállalkozások fejlődését, emellett továbbá megvalósításra került az alapinfrastruktúra kiépítése is, amely az ipari beruházók bevonzását teszi lehetővé a település belterületének külső részére. Az új iparterület kialakításának köszönhetően új munkahelyek megteremtése vált lehetővé, ezzel is hozzájárulva a helyben lakók elhelyezkedését.</w:t>
      </w:r>
      <w:r w:rsidR="002E7C16" w:rsidRPr="002E7C16">
        <w:rPr>
          <w:rFonts w:cs="Arial"/>
          <w:color w:val="auto"/>
          <w:szCs w:val="20"/>
        </w:rPr>
        <w:t xml:space="preserve"> Összességében a projekt az alábbi fejlesztéseket tartalmazta:</w:t>
      </w:r>
    </w:p>
    <w:p w14:paraId="02F55137" w14:textId="5AA92265" w:rsidR="00D23D43" w:rsidRPr="002E7C16" w:rsidRDefault="002E7C16" w:rsidP="002E7C1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2E7C16">
        <w:rPr>
          <w:rFonts w:ascii="Arial" w:hAnsi="Arial" w:cs="Arial"/>
          <w:sz w:val="20"/>
          <w:szCs w:val="18"/>
        </w:rPr>
        <w:t>ivóvíz-hálózat rekonstrukciója</w:t>
      </w:r>
    </w:p>
    <w:p w14:paraId="0AF1C195" w14:textId="17FCB26A" w:rsidR="002E7C16" w:rsidRPr="002E7C16" w:rsidRDefault="002E7C16" w:rsidP="002E7C1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2E7C16">
        <w:rPr>
          <w:rFonts w:ascii="Arial" w:hAnsi="Arial" w:cs="Arial"/>
          <w:sz w:val="20"/>
          <w:szCs w:val="18"/>
        </w:rPr>
        <w:t>szennyvíz-hálózat rekonstrukciója</w:t>
      </w:r>
    </w:p>
    <w:p w14:paraId="6B47FE18" w14:textId="5BA79670" w:rsidR="002E7C16" w:rsidRPr="002E7C16" w:rsidRDefault="002E7C16" w:rsidP="002E7C1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2E7C16">
        <w:rPr>
          <w:rFonts w:ascii="Arial" w:hAnsi="Arial" w:cs="Arial"/>
          <w:sz w:val="20"/>
          <w:szCs w:val="18"/>
        </w:rPr>
        <w:t>napelemes térvilágítás kialakítása</w:t>
      </w:r>
    </w:p>
    <w:p w14:paraId="4743270C" w14:textId="669AF071" w:rsidR="002E7C16" w:rsidRPr="002E7C16" w:rsidRDefault="002E7C16" w:rsidP="002E7C1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2E7C16">
        <w:rPr>
          <w:rFonts w:ascii="Arial" w:hAnsi="Arial" w:cs="Arial"/>
          <w:sz w:val="20"/>
          <w:szCs w:val="18"/>
        </w:rPr>
        <w:t>közlekedőterületek rekonstrukciója</w:t>
      </w:r>
    </w:p>
    <w:p w14:paraId="5D8B2FBD" w14:textId="2ABC7E69" w:rsidR="002E7C16" w:rsidRPr="002E7C16" w:rsidRDefault="002E7C16" w:rsidP="002E7C1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2E7C16">
        <w:rPr>
          <w:rFonts w:ascii="Arial" w:hAnsi="Arial" w:cs="Arial"/>
          <w:sz w:val="20"/>
          <w:szCs w:val="18"/>
        </w:rPr>
        <w:t>épületek tetőszerkezeti felújítása, illetve energetikai rekonstrukciója</w:t>
      </w:r>
    </w:p>
    <w:p w14:paraId="1C4A4D3A" w14:textId="528C9759" w:rsidR="002E7C16" w:rsidRPr="002E7C16" w:rsidRDefault="002E7C16" w:rsidP="002E7C1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2E7C16">
        <w:rPr>
          <w:rFonts w:ascii="Arial" w:hAnsi="Arial" w:cs="Arial"/>
          <w:sz w:val="20"/>
          <w:szCs w:val="18"/>
        </w:rPr>
        <w:t>iparterületi kerítés kialakítása</w:t>
      </w:r>
    </w:p>
    <w:p w14:paraId="76971B0E" w14:textId="57F90BF1" w:rsidR="002E7C16" w:rsidRPr="002E7C16" w:rsidRDefault="002E7C16" w:rsidP="002E7C16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2E7C16">
        <w:rPr>
          <w:rFonts w:ascii="Arial" w:hAnsi="Arial" w:cs="Arial"/>
          <w:sz w:val="20"/>
          <w:szCs w:val="18"/>
        </w:rPr>
        <w:t>térfigyelő rendszer kialakítása</w:t>
      </w:r>
    </w:p>
    <w:p w14:paraId="17CC9DA8" w14:textId="77777777" w:rsidR="005F4BD3" w:rsidRPr="002E7C16" w:rsidRDefault="005F4BD3" w:rsidP="005F4BD3">
      <w:pPr>
        <w:spacing w:after="0" w:line="360" w:lineRule="auto"/>
        <w:jc w:val="both"/>
        <w:rPr>
          <w:rFonts w:cs="Arial"/>
          <w:color w:val="auto"/>
          <w:szCs w:val="20"/>
        </w:rPr>
      </w:pPr>
    </w:p>
    <w:p w14:paraId="7EEF6F74" w14:textId="01543D9F" w:rsidR="00251765" w:rsidRPr="002E7C16" w:rsidRDefault="00D23D43" w:rsidP="005F4BD3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2E7C16">
        <w:rPr>
          <w:rFonts w:cs="Arial"/>
          <w:color w:val="auto"/>
          <w:szCs w:val="20"/>
        </w:rPr>
        <w:t>A kialakított ipari park és iparterület az infrastruktúra fejlesztést célzó beruházásokon keresztül</w:t>
      </w:r>
      <w:r w:rsidR="005F4BD3" w:rsidRPr="002E7C16">
        <w:rPr>
          <w:rFonts w:cs="Arial"/>
          <w:color w:val="auto"/>
          <w:szCs w:val="20"/>
        </w:rPr>
        <w:t xml:space="preserve"> alkalmassá válik regionális, valamint országos gazdaságélénkítő hatás kifejtésére. A megvalósított beruházásnak köszönhetően az ide betelepülő üzleti infrastruktúrát igénybe vevő vállalkozások száma növekszik, ezzel is javítva a gazdasági aktivitást a magasabb és szélesebb körű szolgáltatások által. </w:t>
      </w:r>
    </w:p>
    <w:p w14:paraId="24EEDEA8" w14:textId="77777777" w:rsidR="005F4BD3" w:rsidRPr="002E7C16" w:rsidRDefault="005F4BD3" w:rsidP="005F4BD3">
      <w:pPr>
        <w:spacing w:after="0" w:line="360" w:lineRule="auto"/>
        <w:jc w:val="both"/>
        <w:rPr>
          <w:rFonts w:cs="Arial"/>
          <w:color w:val="auto"/>
          <w:szCs w:val="20"/>
        </w:rPr>
      </w:pPr>
    </w:p>
    <w:p w14:paraId="06241365" w14:textId="7AE0963D" w:rsidR="005F4BD3" w:rsidRPr="002E7C16" w:rsidRDefault="005F4BD3" w:rsidP="005F4BD3">
      <w:pPr>
        <w:spacing w:after="0" w:line="360" w:lineRule="auto"/>
        <w:jc w:val="both"/>
        <w:rPr>
          <w:rFonts w:cs="Arial"/>
          <w:color w:val="auto"/>
          <w:szCs w:val="20"/>
        </w:rPr>
      </w:pPr>
      <w:r w:rsidRPr="002E7C16">
        <w:rPr>
          <w:rFonts w:cs="Arial"/>
          <w:color w:val="auto"/>
          <w:szCs w:val="20"/>
        </w:rPr>
        <w:t xml:space="preserve">A betelepülő vállalkozások számának növekedésével az új munkahelyek számában is növekedés várható a közeljövőben, ezzel is hozzájárulva a munkanélküliség csökkenéséhez, valamint a település életszínvonalának emelkedéséhez. A projekt sikeressége a környező térség gazdasági fejlődésére is jótékony hatással bír. </w:t>
      </w:r>
    </w:p>
    <w:sectPr w:rsidR="005F4BD3" w:rsidRPr="002E7C16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B07C8" w14:textId="77777777" w:rsidR="00B843DA" w:rsidRDefault="00B843DA" w:rsidP="00AB4900">
      <w:pPr>
        <w:spacing w:after="0" w:line="240" w:lineRule="auto"/>
      </w:pPr>
      <w:r>
        <w:separator/>
      </w:r>
    </w:p>
  </w:endnote>
  <w:endnote w:type="continuationSeparator" w:id="0">
    <w:p w14:paraId="1E682DDD" w14:textId="77777777" w:rsidR="00B843DA" w:rsidRDefault="00B843D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6CDF" w14:textId="77777777" w:rsidR="00B843DA" w:rsidRDefault="00B843DA" w:rsidP="00AB4900">
      <w:pPr>
        <w:spacing w:after="0" w:line="240" w:lineRule="auto"/>
      </w:pPr>
      <w:r>
        <w:separator/>
      </w:r>
    </w:p>
  </w:footnote>
  <w:footnote w:type="continuationSeparator" w:id="0">
    <w:p w14:paraId="29752D9C" w14:textId="77777777" w:rsidR="00B843DA" w:rsidRDefault="00B843D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74965"/>
    <w:multiLevelType w:val="hybridMultilevel"/>
    <w:tmpl w:val="E852583A"/>
    <w:lvl w:ilvl="0" w:tplc="D04A55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2E51"/>
    <w:rsid w:val="00040E7E"/>
    <w:rsid w:val="00045F17"/>
    <w:rsid w:val="00065F06"/>
    <w:rsid w:val="00081A6B"/>
    <w:rsid w:val="000B2CD5"/>
    <w:rsid w:val="000F4E96"/>
    <w:rsid w:val="00111913"/>
    <w:rsid w:val="00111C7E"/>
    <w:rsid w:val="0012332C"/>
    <w:rsid w:val="00135AC0"/>
    <w:rsid w:val="00144C17"/>
    <w:rsid w:val="00146ACE"/>
    <w:rsid w:val="00192557"/>
    <w:rsid w:val="001E2469"/>
    <w:rsid w:val="001E6A2A"/>
    <w:rsid w:val="00232166"/>
    <w:rsid w:val="0023290F"/>
    <w:rsid w:val="002441AB"/>
    <w:rsid w:val="00244F73"/>
    <w:rsid w:val="00251765"/>
    <w:rsid w:val="00255159"/>
    <w:rsid w:val="00262CD6"/>
    <w:rsid w:val="00284C5F"/>
    <w:rsid w:val="002A6DE9"/>
    <w:rsid w:val="002D426F"/>
    <w:rsid w:val="002D6FE7"/>
    <w:rsid w:val="002E7C16"/>
    <w:rsid w:val="002F4C82"/>
    <w:rsid w:val="002F678C"/>
    <w:rsid w:val="00300633"/>
    <w:rsid w:val="00316890"/>
    <w:rsid w:val="00344C67"/>
    <w:rsid w:val="00353E8C"/>
    <w:rsid w:val="00362579"/>
    <w:rsid w:val="00392B1A"/>
    <w:rsid w:val="003B63AD"/>
    <w:rsid w:val="003D5F77"/>
    <w:rsid w:val="00435591"/>
    <w:rsid w:val="004370CA"/>
    <w:rsid w:val="004750BE"/>
    <w:rsid w:val="004B3CA5"/>
    <w:rsid w:val="004C625A"/>
    <w:rsid w:val="004E1EF9"/>
    <w:rsid w:val="004F7AE6"/>
    <w:rsid w:val="00522599"/>
    <w:rsid w:val="00522C32"/>
    <w:rsid w:val="0058480C"/>
    <w:rsid w:val="005901CF"/>
    <w:rsid w:val="005B749B"/>
    <w:rsid w:val="005C274C"/>
    <w:rsid w:val="005D030D"/>
    <w:rsid w:val="005E2EDE"/>
    <w:rsid w:val="005F4BD3"/>
    <w:rsid w:val="00617079"/>
    <w:rsid w:val="00626D40"/>
    <w:rsid w:val="006610E7"/>
    <w:rsid w:val="006734FC"/>
    <w:rsid w:val="00676CEA"/>
    <w:rsid w:val="0069317D"/>
    <w:rsid w:val="006A1E4D"/>
    <w:rsid w:val="006C0217"/>
    <w:rsid w:val="006C335C"/>
    <w:rsid w:val="006D0ADF"/>
    <w:rsid w:val="00773275"/>
    <w:rsid w:val="00775FF8"/>
    <w:rsid w:val="0078269C"/>
    <w:rsid w:val="007A6928"/>
    <w:rsid w:val="007D1D55"/>
    <w:rsid w:val="007D2CE7"/>
    <w:rsid w:val="007F6CCD"/>
    <w:rsid w:val="00812171"/>
    <w:rsid w:val="00816521"/>
    <w:rsid w:val="00824478"/>
    <w:rsid w:val="00836FB8"/>
    <w:rsid w:val="00856F13"/>
    <w:rsid w:val="00890BF2"/>
    <w:rsid w:val="008B5441"/>
    <w:rsid w:val="008D72CF"/>
    <w:rsid w:val="008F4067"/>
    <w:rsid w:val="009039F9"/>
    <w:rsid w:val="00922FBD"/>
    <w:rsid w:val="00945B90"/>
    <w:rsid w:val="00970834"/>
    <w:rsid w:val="009A2FF4"/>
    <w:rsid w:val="009A7E7C"/>
    <w:rsid w:val="009C486D"/>
    <w:rsid w:val="009D2C62"/>
    <w:rsid w:val="009D3F2F"/>
    <w:rsid w:val="00A04E82"/>
    <w:rsid w:val="00A06EA7"/>
    <w:rsid w:val="00A21418"/>
    <w:rsid w:val="00A422D2"/>
    <w:rsid w:val="00A46013"/>
    <w:rsid w:val="00A54B1C"/>
    <w:rsid w:val="00A63A25"/>
    <w:rsid w:val="00A9159D"/>
    <w:rsid w:val="00AB4900"/>
    <w:rsid w:val="00AB5B6C"/>
    <w:rsid w:val="00AB623B"/>
    <w:rsid w:val="00AC5B21"/>
    <w:rsid w:val="00AE2160"/>
    <w:rsid w:val="00B13723"/>
    <w:rsid w:val="00B50ED9"/>
    <w:rsid w:val="00B843DA"/>
    <w:rsid w:val="00BA4BF2"/>
    <w:rsid w:val="00BC63BE"/>
    <w:rsid w:val="00BF2C5D"/>
    <w:rsid w:val="00BF57D8"/>
    <w:rsid w:val="00C27C30"/>
    <w:rsid w:val="00C453A4"/>
    <w:rsid w:val="00C573C0"/>
    <w:rsid w:val="00C7276C"/>
    <w:rsid w:val="00C74757"/>
    <w:rsid w:val="00C87FFB"/>
    <w:rsid w:val="00C9125A"/>
    <w:rsid w:val="00C9496E"/>
    <w:rsid w:val="00CA3163"/>
    <w:rsid w:val="00CB133A"/>
    <w:rsid w:val="00CC0E55"/>
    <w:rsid w:val="00CC29A4"/>
    <w:rsid w:val="00D15E97"/>
    <w:rsid w:val="00D23D43"/>
    <w:rsid w:val="00D34682"/>
    <w:rsid w:val="00D42BAB"/>
    <w:rsid w:val="00D434F9"/>
    <w:rsid w:val="00D50544"/>
    <w:rsid w:val="00D603FD"/>
    <w:rsid w:val="00D609B1"/>
    <w:rsid w:val="00D7727A"/>
    <w:rsid w:val="00DB2782"/>
    <w:rsid w:val="00DC0ECD"/>
    <w:rsid w:val="00E12005"/>
    <w:rsid w:val="00E824DA"/>
    <w:rsid w:val="00E85312"/>
    <w:rsid w:val="00EA2F16"/>
    <w:rsid w:val="00EA3D4A"/>
    <w:rsid w:val="00EA4B24"/>
    <w:rsid w:val="00EA7483"/>
    <w:rsid w:val="00EC5024"/>
    <w:rsid w:val="00F01D3E"/>
    <w:rsid w:val="00F07942"/>
    <w:rsid w:val="00F22288"/>
    <w:rsid w:val="00F225DA"/>
    <w:rsid w:val="00F35828"/>
    <w:rsid w:val="00F53CAB"/>
    <w:rsid w:val="00F6172C"/>
    <w:rsid w:val="00F7138D"/>
    <w:rsid w:val="00FB1F7D"/>
    <w:rsid w:val="00FD397A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4627"/>
  <w15:docId w15:val="{74B227B3-DB2C-4800-8E57-24137764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</cp:lastModifiedBy>
  <cp:revision>3</cp:revision>
  <dcterms:created xsi:type="dcterms:W3CDTF">2020-09-28T14:12:00Z</dcterms:created>
  <dcterms:modified xsi:type="dcterms:W3CDTF">2020-09-28T14:12:00Z</dcterms:modified>
</cp:coreProperties>
</file>