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A30F" w14:textId="77777777" w:rsidR="003B48A8" w:rsidRDefault="003B48A8" w:rsidP="003B48A8">
      <w:pPr>
        <w:tabs>
          <w:tab w:val="left" w:pos="1980"/>
        </w:tabs>
      </w:pPr>
      <w:r>
        <w:rPr>
          <w:noProof/>
          <w:lang w:eastAsia="hu-HU"/>
        </w:rPr>
        <w:drawing>
          <wp:anchor distT="0" distB="0" distL="114935" distR="114935" simplePos="0" relativeHeight="251659264" behindDoc="0" locked="0" layoutInCell="1" allowOverlap="1" wp14:anchorId="2ECB6107" wp14:editId="4B560A48">
            <wp:simplePos x="0" y="0"/>
            <wp:positionH relativeFrom="column">
              <wp:posOffset>2580640</wp:posOffset>
            </wp:positionH>
            <wp:positionV relativeFrom="paragraph">
              <wp:posOffset>139065</wp:posOffset>
            </wp:positionV>
            <wp:extent cx="660400" cy="897890"/>
            <wp:effectExtent l="0" t="0" r="635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97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6444E" w14:textId="77777777" w:rsidR="003B48A8" w:rsidRDefault="003B48A8" w:rsidP="003B48A8"/>
    <w:p w14:paraId="2A070D40" w14:textId="77777777" w:rsidR="003B48A8" w:rsidRDefault="003B48A8" w:rsidP="003B48A8">
      <w:pPr>
        <w:jc w:val="center"/>
      </w:pPr>
    </w:p>
    <w:p w14:paraId="6B940A78" w14:textId="77777777" w:rsidR="003B48A8" w:rsidRDefault="003B48A8" w:rsidP="003B48A8">
      <w:pPr>
        <w:jc w:val="center"/>
      </w:pPr>
    </w:p>
    <w:p w14:paraId="29627C9B" w14:textId="77777777" w:rsidR="003B48A8" w:rsidRDefault="003B48A8" w:rsidP="003B48A8">
      <w:pPr>
        <w:jc w:val="center"/>
      </w:pPr>
    </w:p>
    <w:p w14:paraId="42530613" w14:textId="77777777" w:rsidR="003B48A8" w:rsidRDefault="003B48A8" w:rsidP="003B48A8">
      <w:pPr>
        <w:jc w:val="center"/>
      </w:pPr>
    </w:p>
    <w:p w14:paraId="061CD07C" w14:textId="77777777" w:rsidR="003B48A8" w:rsidRDefault="003B48A8" w:rsidP="003B48A8">
      <w:pPr>
        <w:rPr>
          <w:sz w:val="24"/>
        </w:rPr>
      </w:pPr>
    </w:p>
    <w:p w14:paraId="1A76E6C3" w14:textId="77777777" w:rsidR="003B48A8" w:rsidRPr="007E70BF" w:rsidRDefault="003B48A8" w:rsidP="003B48A8">
      <w:pPr>
        <w:jc w:val="center"/>
        <w:rPr>
          <w:b/>
          <w:sz w:val="24"/>
        </w:rPr>
      </w:pPr>
      <w:r w:rsidRPr="007E70BF">
        <w:rPr>
          <w:b/>
          <w:sz w:val="24"/>
        </w:rPr>
        <w:t xml:space="preserve">Kenderes Városi Önkormányzat </w:t>
      </w:r>
    </w:p>
    <w:p w14:paraId="5E7F85C7" w14:textId="77777777" w:rsidR="003B48A8" w:rsidRPr="007E70BF" w:rsidRDefault="002454D7" w:rsidP="003B48A8">
      <w:pPr>
        <w:jc w:val="center"/>
        <w:rPr>
          <w:b/>
          <w:sz w:val="24"/>
        </w:rPr>
      </w:pPr>
      <w:r w:rsidRPr="007E70BF">
        <w:rPr>
          <w:b/>
          <w:sz w:val="24"/>
        </w:rPr>
        <w:t>Ügyrendi és Jogi Bizottság Elnökétő</w:t>
      </w:r>
      <w:r w:rsidR="003B48A8" w:rsidRPr="007E70BF">
        <w:rPr>
          <w:b/>
          <w:sz w:val="24"/>
        </w:rPr>
        <w:t>l</w:t>
      </w:r>
    </w:p>
    <w:p w14:paraId="5D3C134F" w14:textId="77777777" w:rsidR="003B48A8" w:rsidRPr="007E70BF" w:rsidRDefault="003B48A8" w:rsidP="003B48A8">
      <w:pPr>
        <w:jc w:val="center"/>
        <w:rPr>
          <w:b/>
          <w:sz w:val="24"/>
        </w:rPr>
      </w:pPr>
      <w:r w:rsidRPr="007E70BF">
        <w:rPr>
          <w:b/>
          <w:sz w:val="24"/>
        </w:rPr>
        <w:t>5331 Kenderes, Szent István út 56.</w:t>
      </w:r>
    </w:p>
    <w:p w14:paraId="64BDACBE" w14:textId="77777777" w:rsidR="003B48A8" w:rsidRPr="007E70BF" w:rsidRDefault="003B48A8" w:rsidP="003B48A8">
      <w:pPr>
        <w:pBdr>
          <w:bottom w:val="single" w:sz="4" w:space="1" w:color="000000"/>
        </w:pBdr>
        <w:jc w:val="center"/>
        <w:rPr>
          <w:b/>
        </w:rPr>
      </w:pPr>
      <w:r w:rsidRPr="007E70BF">
        <w:rPr>
          <w:b/>
          <w:sz w:val="24"/>
        </w:rPr>
        <w:t>Telefon: 06-59-328-251</w:t>
      </w:r>
    </w:p>
    <w:p w14:paraId="5B98D634" w14:textId="77777777" w:rsidR="003B48A8" w:rsidRDefault="00AD190E" w:rsidP="00AD190E">
      <w:pPr>
        <w:pStyle w:val="Cmsor2"/>
        <w:numPr>
          <w:ilvl w:val="1"/>
          <w:numId w:val="2"/>
        </w:numPr>
        <w:ind w:left="0" w:firstLine="708"/>
        <w:jc w:val="left"/>
      </w:pPr>
      <w:r>
        <w:t xml:space="preserve">                                    </w:t>
      </w:r>
      <w:r w:rsidR="003B48A8">
        <w:t>M e g h í v ó</w:t>
      </w:r>
    </w:p>
    <w:p w14:paraId="115E7949" w14:textId="1C7E9231" w:rsidR="003B48A8" w:rsidRDefault="003B48A8" w:rsidP="007701A5">
      <w:pPr>
        <w:pStyle w:val="Cmsor3"/>
        <w:numPr>
          <w:ilvl w:val="2"/>
          <w:numId w:val="2"/>
        </w:numPr>
      </w:pPr>
      <w:r>
        <w:t>Kenderes Városi Önkormányzat</w:t>
      </w:r>
      <w:r w:rsidR="003B7959">
        <w:t xml:space="preserve"> Ügyrendi és Jogi Bizottsága</w:t>
      </w:r>
    </w:p>
    <w:p w14:paraId="705FAAAD" w14:textId="6EE0DEB2" w:rsidR="003B48A8" w:rsidRPr="003B48A8" w:rsidRDefault="003B48A8" w:rsidP="007701A5">
      <w:pPr>
        <w:pStyle w:val="Cmsor3"/>
        <w:numPr>
          <w:ilvl w:val="2"/>
          <w:numId w:val="2"/>
        </w:numPr>
      </w:pPr>
      <w:r w:rsidRPr="003B48A8">
        <w:t xml:space="preserve">2022. </w:t>
      </w:r>
      <w:r w:rsidR="003B7959">
        <w:t>november</w:t>
      </w:r>
      <w:r w:rsidRPr="003B48A8">
        <w:t xml:space="preserve"> </w:t>
      </w:r>
      <w:r w:rsidR="0096129D">
        <w:t>2</w:t>
      </w:r>
      <w:r w:rsidR="009C4FED">
        <w:t>-</w:t>
      </w:r>
      <w:r w:rsidR="0096129D">
        <w:t>á</w:t>
      </w:r>
      <w:r w:rsidR="009C4FED">
        <w:t>n (</w:t>
      </w:r>
      <w:r w:rsidR="007F0B5B">
        <w:t>szerda</w:t>
      </w:r>
      <w:r w:rsidRPr="003B48A8">
        <w:t>) 1</w:t>
      </w:r>
      <w:r w:rsidR="007F0B5B">
        <w:t>5</w:t>
      </w:r>
      <w:r w:rsidR="007E70BF">
        <w:t xml:space="preserve"> óra </w:t>
      </w:r>
      <w:r w:rsidR="007F0B5B">
        <w:t>15</w:t>
      </w:r>
      <w:r w:rsidR="007E70BF">
        <w:t xml:space="preserve"> perces kezd</w:t>
      </w:r>
      <w:r w:rsidR="007F0B5B">
        <w:t>éssel</w:t>
      </w:r>
    </w:p>
    <w:p w14:paraId="2123A1CA" w14:textId="20C665EA" w:rsidR="003B48A8" w:rsidRDefault="003B48A8" w:rsidP="003B48A8">
      <w:pPr>
        <w:jc w:val="center"/>
      </w:pPr>
      <w:r>
        <w:rPr>
          <w:b/>
          <w:sz w:val="24"/>
        </w:rPr>
        <w:t xml:space="preserve">  </w:t>
      </w:r>
      <w:r w:rsidR="007E70BF">
        <w:rPr>
          <w:b/>
          <w:sz w:val="24"/>
        </w:rPr>
        <w:t>rend</w:t>
      </w:r>
      <w:r w:rsidR="0096129D">
        <w:rPr>
          <w:b/>
          <w:sz w:val="24"/>
        </w:rPr>
        <w:t>kívüli</w:t>
      </w:r>
      <w:r>
        <w:rPr>
          <w:b/>
          <w:sz w:val="24"/>
        </w:rPr>
        <w:t>, nyílt ülést tart, melyre ezúton</w:t>
      </w:r>
      <w:r w:rsidR="007E70BF">
        <w:rPr>
          <w:b/>
          <w:sz w:val="24"/>
        </w:rPr>
        <w:t xml:space="preserve"> szeretettel</w:t>
      </w:r>
      <w:r>
        <w:rPr>
          <w:b/>
          <w:sz w:val="24"/>
        </w:rPr>
        <w:t xml:space="preserve"> m e g h í v o m</w:t>
      </w:r>
      <w:r w:rsidR="007E70BF">
        <w:rPr>
          <w:b/>
          <w:sz w:val="24"/>
        </w:rPr>
        <w:t>.</w:t>
      </w:r>
      <w:r>
        <w:rPr>
          <w:b/>
          <w:sz w:val="24"/>
        </w:rPr>
        <w:t xml:space="preserve"> </w:t>
      </w:r>
    </w:p>
    <w:p w14:paraId="6F028E6F" w14:textId="77777777" w:rsidR="003B48A8" w:rsidRDefault="003B48A8" w:rsidP="003B48A8">
      <w:pPr>
        <w:jc w:val="center"/>
      </w:pPr>
    </w:p>
    <w:p w14:paraId="501F202D" w14:textId="77777777" w:rsidR="003B48A8" w:rsidRDefault="003B48A8" w:rsidP="00A94ECF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Az ülés helye: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Kenderes Városi Önkormányzat tanácskozóterme</w:t>
      </w:r>
    </w:p>
    <w:p w14:paraId="55222EE5" w14:textId="77777777" w:rsidR="003B48A8" w:rsidRDefault="003B48A8" w:rsidP="003B48A8"/>
    <w:p w14:paraId="1B6DEB26" w14:textId="77777777" w:rsidR="003B48A8" w:rsidRDefault="003B48A8" w:rsidP="003B48A8">
      <w:pPr>
        <w:pStyle w:val="Cmsor2"/>
        <w:numPr>
          <w:ilvl w:val="1"/>
          <w:numId w:val="2"/>
        </w:numPr>
        <w:pBdr>
          <w:bottom w:val="single" w:sz="8" w:space="1" w:color="000000"/>
        </w:pBdr>
        <w:rPr>
          <w:rFonts w:eastAsia="Arial Unicode MS"/>
          <w:sz w:val="24"/>
          <w:szCs w:val="24"/>
        </w:rPr>
      </w:pPr>
      <w:r>
        <w:t>N A P I R E N D</w:t>
      </w:r>
    </w:p>
    <w:p w14:paraId="62E2D01E" w14:textId="77777777" w:rsidR="003B48A8" w:rsidRDefault="003B48A8" w:rsidP="003B48A8">
      <w:pPr>
        <w:widowControl w:val="0"/>
        <w:tabs>
          <w:tab w:val="left" w:pos="360"/>
          <w:tab w:val="left" w:pos="2520"/>
        </w:tabs>
        <w:jc w:val="both"/>
        <w:rPr>
          <w:rFonts w:eastAsia="Arial Unicode MS"/>
          <w:sz w:val="24"/>
          <w:szCs w:val="24"/>
        </w:rPr>
      </w:pPr>
    </w:p>
    <w:p w14:paraId="3256FB65" w14:textId="77777777" w:rsidR="003B48A8" w:rsidRDefault="003B48A8" w:rsidP="003B48A8">
      <w:pPr>
        <w:widowControl w:val="0"/>
        <w:tabs>
          <w:tab w:val="left" w:pos="360"/>
          <w:tab w:val="left" w:pos="2520"/>
        </w:tabs>
        <w:jc w:val="both"/>
        <w:rPr>
          <w:rFonts w:eastAsia="Arial Unicode MS"/>
          <w:sz w:val="24"/>
          <w:szCs w:val="24"/>
        </w:rPr>
      </w:pPr>
    </w:p>
    <w:p w14:paraId="4929E2D7" w14:textId="4BC4FF71" w:rsidR="007F0B5B" w:rsidRDefault="007F0B5B" w:rsidP="00835036">
      <w:pPr>
        <w:pStyle w:val="NormlWeb"/>
        <w:spacing w:after="0" w:afterAutospacing="0"/>
        <w:jc w:val="both"/>
      </w:pPr>
      <w:r>
        <w:rPr>
          <w:b/>
          <w:bCs/>
        </w:rPr>
        <w:t>1./</w:t>
      </w:r>
      <w:r>
        <w:rPr>
          <w:rFonts w:ascii="Times New Roman ,serif" w:hAnsi="Times New Roman ,serif"/>
          <w:b/>
        </w:rPr>
        <w:t xml:space="preserve"> </w:t>
      </w:r>
      <w:r w:rsidR="003B7959">
        <w:rPr>
          <w:rFonts w:ascii="Times New Roman ,serif" w:hAnsi="Times New Roman ,serif"/>
          <w:b/>
        </w:rPr>
        <w:t>S</w:t>
      </w:r>
      <w:r w:rsidR="003B7959" w:rsidRPr="003B7959">
        <w:rPr>
          <w:rFonts w:ascii="Times New Roman ,serif" w:hAnsi="Times New Roman ,serif"/>
          <w:b/>
        </w:rPr>
        <w:t>zociális célú tűzifa támogatásról szóló rendelet módosítása</w:t>
      </w:r>
    </w:p>
    <w:p w14:paraId="66F040C6" w14:textId="4D1D8565" w:rsidR="007F0B5B" w:rsidRDefault="007F0B5B" w:rsidP="00835036">
      <w:pPr>
        <w:pStyle w:val="NormlWeb"/>
        <w:spacing w:before="0" w:beforeAutospacing="0"/>
        <w:jc w:val="both"/>
      </w:pPr>
      <w:r>
        <w:rPr>
          <w:rFonts w:ascii="Times New Roman ,serif" w:hAnsi="Times New Roman ,serif"/>
          <w:b/>
        </w:rPr>
        <w:t xml:space="preserve">Előadó: </w:t>
      </w:r>
      <w:r w:rsidR="003B7959">
        <w:rPr>
          <w:rFonts w:ascii="Times New Roman ,serif" w:hAnsi="Times New Roman ,serif"/>
          <w:b/>
        </w:rPr>
        <w:t>dr. Záhonyi Ferenc jegyző</w:t>
      </w:r>
    </w:p>
    <w:p w14:paraId="4DF72C21" w14:textId="5BEFD4DD" w:rsidR="003B48A8" w:rsidRDefault="003B48A8" w:rsidP="003B48A8">
      <w:pPr>
        <w:tabs>
          <w:tab w:val="left" w:pos="2742"/>
        </w:tabs>
        <w:suppressAutoHyphens w:val="0"/>
        <w:spacing w:before="100" w:beforeAutospacing="1" w:line="240" w:lineRule="auto"/>
        <w:jc w:val="both"/>
        <w:rPr>
          <w:rFonts w:eastAsia="Arial Unicode MS"/>
          <w:b/>
          <w:sz w:val="24"/>
          <w:szCs w:val="24"/>
          <w:u w:val="single"/>
        </w:rPr>
      </w:pPr>
    </w:p>
    <w:p w14:paraId="1E64D10C" w14:textId="03D74411" w:rsidR="003B48A8" w:rsidRPr="009C4FED" w:rsidRDefault="003B48A8" w:rsidP="003B48A8">
      <w:pPr>
        <w:widowControl w:val="0"/>
        <w:spacing w:line="240" w:lineRule="auto"/>
        <w:ind w:left="576" w:hanging="576"/>
        <w:jc w:val="both"/>
        <w:rPr>
          <w:rFonts w:eastAsia="Arial Unicode MS"/>
          <w:sz w:val="24"/>
          <w:szCs w:val="24"/>
        </w:rPr>
      </w:pPr>
    </w:p>
    <w:p w14:paraId="1CB471C8" w14:textId="77777777" w:rsidR="009D0209" w:rsidRDefault="009D0209" w:rsidP="003B48A8">
      <w:pPr>
        <w:widowControl w:val="0"/>
        <w:spacing w:line="240" w:lineRule="auto"/>
        <w:ind w:left="576" w:hanging="576"/>
        <w:jc w:val="both"/>
        <w:rPr>
          <w:rFonts w:eastAsia="Arial Unicode MS"/>
          <w:sz w:val="24"/>
          <w:szCs w:val="24"/>
        </w:rPr>
      </w:pPr>
    </w:p>
    <w:p w14:paraId="517DD6E1" w14:textId="77777777" w:rsidR="003B48A8" w:rsidRDefault="003B48A8" w:rsidP="003B48A8">
      <w:pPr>
        <w:widowControl w:val="0"/>
        <w:tabs>
          <w:tab w:val="left" w:pos="360"/>
          <w:tab w:val="left" w:pos="2520"/>
        </w:tabs>
        <w:jc w:val="both"/>
        <w:rPr>
          <w:rFonts w:eastAsia="Arial Unicode MS"/>
          <w:sz w:val="24"/>
          <w:szCs w:val="24"/>
        </w:rPr>
      </w:pPr>
    </w:p>
    <w:p w14:paraId="70C93929" w14:textId="1026A550" w:rsidR="003B48A8" w:rsidRDefault="003B48A8" w:rsidP="003B48A8">
      <w:pPr>
        <w:widowControl w:val="0"/>
        <w:jc w:val="both"/>
        <w:rPr>
          <w:rFonts w:eastAsia="Arial Unicode MS"/>
          <w:b/>
          <w:sz w:val="24"/>
          <w:szCs w:val="24"/>
        </w:rPr>
      </w:pPr>
      <w:r w:rsidRPr="009D6984">
        <w:rPr>
          <w:rFonts w:eastAsia="Arial Unicode MS"/>
          <w:b/>
          <w:sz w:val="24"/>
          <w:szCs w:val="24"/>
        </w:rPr>
        <w:t>Kenderes, 2022.</w:t>
      </w:r>
      <w:r w:rsidR="009D6984" w:rsidRPr="009D6984">
        <w:rPr>
          <w:rFonts w:eastAsia="Arial Unicode MS"/>
          <w:b/>
          <w:sz w:val="24"/>
          <w:szCs w:val="24"/>
        </w:rPr>
        <w:t xml:space="preserve"> </w:t>
      </w:r>
      <w:r w:rsidR="007F0B5B">
        <w:rPr>
          <w:rFonts w:eastAsia="Arial Unicode MS"/>
          <w:b/>
          <w:sz w:val="24"/>
          <w:szCs w:val="24"/>
        </w:rPr>
        <w:t>október</w:t>
      </w:r>
      <w:r w:rsidR="009D6984" w:rsidRPr="009D6984">
        <w:rPr>
          <w:rFonts w:eastAsia="Arial Unicode MS"/>
          <w:b/>
          <w:sz w:val="24"/>
          <w:szCs w:val="24"/>
        </w:rPr>
        <w:t xml:space="preserve"> </w:t>
      </w:r>
      <w:r w:rsidR="0096129D">
        <w:rPr>
          <w:rFonts w:eastAsia="Arial Unicode MS"/>
          <w:b/>
          <w:sz w:val="24"/>
          <w:szCs w:val="24"/>
        </w:rPr>
        <w:t>2</w:t>
      </w:r>
      <w:r w:rsidR="003B7959">
        <w:rPr>
          <w:rFonts w:eastAsia="Arial Unicode MS"/>
          <w:b/>
          <w:sz w:val="24"/>
          <w:szCs w:val="24"/>
        </w:rPr>
        <w:t>8</w:t>
      </w:r>
      <w:r w:rsidRPr="009D6984">
        <w:rPr>
          <w:rFonts w:eastAsia="Arial Unicode MS"/>
          <w:b/>
          <w:sz w:val="24"/>
          <w:szCs w:val="24"/>
        </w:rPr>
        <w:t xml:space="preserve">. </w:t>
      </w:r>
    </w:p>
    <w:p w14:paraId="71DF54C5" w14:textId="1FC405E0" w:rsidR="003A5C00" w:rsidRDefault="003A5C00" w:rsidP="003B48A8">
      <w:pPr>
        <w:widowControl w:val="0"/>
        <w:jc w:val="both"/>
        <w:rPr>
          <w:rFonts w:eastAsia="Arial Unicode MS"/>
          <w:b/>
          <w:sz w:val="24"/>
          <w:szCs w:val="24"/>
        </w:rPr>
      </w:pPr>
    </w:p>
    <w:p w14:paraId="3E22230A" w14:textId="3EA7071B" w:rsidR="003A5C00" w:rsidRDefault="003A5C00" w:rsidP="003B48A8">
      <w:pPr>
        <w:widowControl w:val="0"/>
        <w:jc w:val="both"/>
        <w:rPr>
          <w:rFonts w:eastAsia="Arial Unicode MS"/>
          <w:b/>
          <w:sz w:val="24"/>
          <w:szCs w:val="24"/>
        </w:rPr>
      </w:pPr>
    </w:p>
    <w:p w14:paraId="28C873CC" w14:textId="2D0F1C8C" w:rsidR="003A5C00" w:rsidRDefault="003A5C00" w:rsidP="003B48A8">
      <w:pPr>
        <w:widowControl w:val="0"/>
        <w:jc w:val="both"/>
        <w:rPr>
          <w:rFonts w:eastAsia="Arial Unicode MS"/>
          <w:b/>
          <w:sz w:val="24"/>
          <w:szCs w:val="24"/>
        </w:rPr>
      </w:pPr>
    </w:p>
    <w:p w14:paraId="37C6EC9E" w14:textId="6570475B" w:rsidR="003A5C00" w:rsidRDefault="003A5C00" w:rsidP="003B48A8">
      <w:pPr>
        <w:widowControl w:val="0"/>
        <w:jc w:val="both"/>
        <w:rPr>
          <w:rFonts w:eastAsia="Arial Unicode MS"/>
          <w:b/>
          <w:sz w:val="24"/>
          <w:szCs w:val="24"/>
        </w:rPr>
      </w:pPr>
    </w:p>
    <w:p w14:paraId="1F6E65B9" w14:textId="58A95A95" w:rsidR="003A5C00" w:rsidRDefault="003A5C00" w:rsidP="003B48A8">
      <w:pPr>
        <w:widowControl w:val="0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ab/>
      </w:r>
      <w:r>
        <w:rPr>
          <w:rFonts w:eastAsia="Arial Unicode MS"/>
          <w:b/>
          <w:sz w:val="24"/>
          <w:szCs w:val="24"/>
        </w:rPr>
        <w:tab/>
      </w:r>
      <w:r>
        <w:rPr>
          <w:rFonts w:eastAsia="Arial Unicode MS"/>
          <w:b/>
          <w:sz w:val="24"/>
          <w:szCs w:val="24"/>
        </w:rPr>
        <w:tab/>
      </w:r>
      <w:r>
        <w:rPr>
          <w:rFonts w:eastAsia="Arial Unicode MS"/>
          <w:b/>
          <w:sz w:val="24"/>
          <w:szCs w:val="24"/>
        </w:rPr>
        <w:tab/>
      </w:r>
      <w:r>
        <w:rPr>
          <w:rFonts w:eastAsia="Arial Unicode MS"/>
          <w:b/>
          <w:sz w:val="24"/>
          <w:szCs w:val="24"/>
        </w:rPr>
        <w:tab/>
      </w:r>
      <w:r>
        <w:rPr>
          <w:rFonts w:eastAsia="Arial Unicode MS"/>
          <w:b/>
          <w:sz w:val="24"/>
          <w:szCs w:val="24"/>
        </w:rPr>
        <w:tab/>
        <w:t xml:space="preserve">    </w:t>
      </w:r>
      <w:proofErr w:type="spellStart"/>
      <w:r w:rsidR="003B7959">
        <w:rPr>
          <w:rFonts w:eastAsia="Arial Unicode MS"/>
          <w:b/>
          <w:sz w:val="24"/>
          <w:szCs w:val="24"/>
        </w:rPr>
        <w:t>Baktai</w:t>
      </w:r>
      <w:proofErr w:type="spellEnd"/>
      <w:r w:rsidR="003B7959">
        <w:rPr>
          <w:rFonts w:eastAsia="Arial Unicode MS"/>
          <w:b/>
          <w:sz w:val="24"/>
          <w:szCs w:val="24"/>
        </w:rPr>
        <w:t xml:space="preserve"> Kálmán</w:t>
      </w:r>
    </w:p>
    <w:p w14:paraId="7404F70B" w14:textId="530F3D30" w:rsidR="003B7959" w:rsidRPr="009D6984" w:rsidRDefault="003B7959" w:rsidP="003B48A8">
      <w:pPr>
        <w:widowControl w:val="0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ab/>
      </w:r>
      <w:r>
        <w:rPr>
          <w:rFonts w:eastAsia="Arial Unicode MS"/>
          <w:b/>
          <w:sz w:val="24"/>
          <w:szCs w:val="24"/>
        </w:rPr>
        <w:tab/>
      </w:r>
      <w:r>
        <w:rPr>
          <w:rFonts w:eastAsia="Arial Unicode MS"/>
          <w:b/>
          <w:sz w:val="24"/>
          <w:szCs w:val="24"/>
        </w:rPr>
        <w:tab/>
      </w:r>
      <w:r>
        <w:rPr>
          <w:rFonts w:eastAsia="Arial Unicode MS"/>
          <w:b/>
          <w:sz w:val="24"/>
          <w:szCs w:val="24"/>
        </w:rPr>
        <w:tab/>
      </w:r>
      <w:r>
        <w:rPr>
          <w:rFonts w:eastAsia="Arial Unicode MS"/>
          <w:b/>
          <w:sz w:val="24"/>
          <w:szCs w:val="24"/>
        </w:rPr>
        <w:tab/>
      </w:r>
      <w:r>
        <w:rPr>
          <w:rFonts w:eastAsia="Arial Unicode MS"/>
          <w:b/>
          <w:sz w:val="24"/>
          <w:szCs w:val="24"/>
        </w:rPr>
        <w:tab/>
      </w:r>
      <w:r>
        <w:rPr>
          <w:rFonts w:eastAsia="Arial Unicode MS"/>
          <w:b/>
          <w:sz w:val="24"/>
          <w:szCs w:val="24"/>
        </w:rPr>
        <w:tab/>
        <w:t>Elnök</w:t>
      </w:r>
    </w:p>
    <w:p w14:paraId="72A2C9C2" w14:textId="77777777" w:rsidR="003B48A8" w:rsidRPr="009D6984" w:rsidRDefault="003B48A8" w:rsidP="003B48A8">
      <w:pPr>
        <w:widowControl w:val="0"/>
        <w:jc w:val="both"/>
        <w:rPr>
          <w:rFonts w:eastAsia="Arial Unicode MS"/>
          <w:b/>
          <w:sz w:val="24"/>
          <w:szCs w:val="24"/>
        </w:rPr>
      </w:pPr>
      <w:r w:rsidRPr="009D6984">
        <w:rPr>
          <w:rFonts w:eastAsia="Arial Unicode MS"/>
          <w:b/>
          <w:sz w:val="24"/>
          <w:szCs w:val="24"/>
        </w:rPr>
        <w:tab/>
      </w:r>
      <w:r w:rsidRPr="009D6984">
        <w:rPr>
          <w:rFonts w:eastAsia="Arial Unicode MS"/>
          <w:b/>
          <w:sz w:val="24"/>
          <w:szCs w:val="24"/>
        </w:rPr>
        <w:tab/>
      </w:r>
      <w:r w:rsidRPr="009D6984">
        <w:rPr>
          <w:rFonts w:eastAsia="Arial Unicode MS"/>
          <w:b/>
          <w:sz w:val="24"/>
          <w:szCs w:val="24"/>
        </w:rPr>
        <w:tab/>
      </w:r>
      <w:r w:rsidRPr="009D6984">
        <w:rPr>
          <w:rFonts w:eastAsia="Arial Unicode MS"/>
          <w:b/>
          <w:sz w:val="24"/>
          <w:szCs w:val="24"/>
        </w:rPr>
        <w:tab/>
      </w:r>
      <w:r w:rsidRPr="009D6984">
        <w:rPr>
          <w:rFonts w:eastAsia="Arial Unicode MS"/>
          <w:b/>
          <w:sz w:val="24"/>
          <w:szCs w:val="24"/>
        </w:rPr>
        <w:tab/>
      </w:r>
      <w:r w:rsidRPr="009D6984">
        <w:rPr>
          <w:rFonts w:eastAsia="Arial Unicode MS"/>
          <w:b/>
          <w:sz w:val="24"/>
          <w:szCs w:val="24"/>
        </w:rPr>
        <w:tab/>
      </w:r>
      <w:r w:rsidRPr="009D6984">
        <w:rPr>
          <w:rFonts w:eastAsia="Arial Unicode MS"/>
          <w:b/>
          <w:sz w:val="24"/>
          <w:szCs w:val="24"/>
        </w:rPr>
        <w:tab/>
      </w:r>
      <w:r w:rsidRPr="009D6984">
        <w:rPr>
          <w:rFonts w:eastAsia="Arial Unicode MS"/>
          <w:b/>
          <w:sz w:val="24"/>
          <w:szCs w:val="24"/>
        </w:rPr>
        <w:tab/>
      </w:r>
      <w:r w:rsidRPr="009D6984">
        <w:rPr>
          <w:rFonts w:eastAsia="Arial Unicode MS"/>
          <w:b/>
          <w:sz w:val="24"/>
          <w:szCs w:val="24"/>
        </w:rPr>
        <w:tab/>
      </w:r>
    </w:p>
    <w:p w14:paraId="6A231F05" w14:textId="77777777" w:rsidR="003B48A8" w:rsidRPr="009D6984" w:rsidRDefault="003B48A8" w:rsidP="003B48A8">
      <w:pPr>
        <w:widowControl w:val="0"/>
        <w:jc w:val="both"/>
        <w:rPr>
          <w:rFonts w:eastAsia="Arial Unicode MS"/>
          <w:b/>
          <w:sz w:val="24"/>
          <w:szCs w:val="24"/>
        </w:rPr>
      </w:pPr>
    </w:p>
    <w:p w14:paraId="6069F348" w14:textId="77777777" w:rsidR="003B48A8" w:rsidRPr="009D6984" w:rsidRDefault="003B48A8" w:rsidP="003B48A8">
      <w:pPr>
        <w:widowControl w:val="0"/>
        <w:jc w:val="both"/>
        <w:rPr>
          <w:rFonts w:eastAsia="Arial Unicode MS"/>
          <w:b/>
          <w:sz w:val="24"/>
          <w:szCs w:val="24"/>
        </w:rPr>
      </w:pPr>
    </w:p>
    <w:p w14:paraId="5BA703A5" w14:textId="77777777" w:rsidR="003B48A8" w:rsidRPr="009D6984" w:rsidRDefault="003B48A8" w:rsidP="003B48A8">
      <w:pPr>
        <w:widowControl w:val="0"/>
        <w:jc w:val="center"/>
        <w:rPr>
          <w:rFonts w:eastAsia="Arial Unicode MS"/>
          <w:b/>
          <w:sz w:val="24"/>
          <w:szCs w:val="24"/>
        </w:rPr>
      </w:pPr>
      <w:r w:rsidRPr="009D6984">
        <w:rPr>
          <w:rFonts w:eastAsia="Arial Unicode MS"/>
          <w:b/>
          <w:sz w:val="24"/>
          <w:szCs w:val="24"/>
        </w:rPr>
        <w:t xml:space="preserve">                                       </w:t>
      </w:r>
    </w:p>
    <w:p w14:paraId="3143BFC3" w14:textId="77777777" w:rsidR="003B48A8" w:rsidRPr="009D6984" w:rsidRDefault="003B48A8" w:rsidP="003B48A8">
      <w:pPr>
        <w:widowControl w:val="0"/>
        <w:jc w:val="center"/>
        <w:rPr>
          <w:rFonts w:eastAsia="Arial Unicode MS"/>
          <w:b/>
          <w:sz w:val="24"/>
          <w:szCs w:val="24"/>
        </w:rPr>
      </w:pPr>
    </w:p>
    <w:p w14:paraId="0F20681F" w14:textId="77777777" w:rsidR="003B48A8" w:rsidRPr="009D6984" w:rsidRDefault="003B48A8" w:rsidP="003B48A8">
      <w:pPr>
        <w:widowControl w:val="0"/>
        <w:jc w:val="center"/>
        <w:rPr>
          <w:rFonts w:eastAsia="Arial Unicode MS"/>
          <w:b/>
          <w:sz w:val="24"/>
          <w:szCs w:val="24"/>
        </w:rPr>
      </w:pPr>
    </w:p>
    <w:p w14:paraId="69471D4A" w14:textId="77777777" w:rsidR="003B48A8" w:rsidRPr="009D6984" w:rsidRDefault="003B48A8" w:rsidP="003B48A8">
      <w:pPr>
        <w:widowControl w:val="0"/>
        <w:jc w:val="center"/>
        <w:rPr>
          <w:rFonts w:eastAsia="Arial Unicode MS"/>
          <w:b/>
          <w:sz w:val="24"/>
          <w:szCs w:val="24"/>
        </w:rPr>
      </w:pPr>
    </w:p>
    <w:p w14:paraId="683B8A47" w14:textId="69745F4F" w:rsidR="003B48A8" w:rsidRPr="009D6984" w:rsidRDefault="003B48A8" w:rsidP="003B48A8">
      <w:pPr>
        <w:widowControl w:val="0"/>
        <w:jc w:val="center"/>
        <w:rPr>
          <w:rFonts w:eastAsia="Arial Unicode MS"/>
          <w:b/>
          <w:sz w:val="24"/>
          <w:szCs w:val="24"/>
        </w:rPr>
      </w:pPr>
    </w:p>
    <w:p w14:paraId="4F34C34C" w14:textId="18CA6E49" w:rsidR="003B48A8" w:rsidRPr="009D6984" w:rsidRDefault="003B48A8" w:rsidP="003B48A8">
      <w:pPr>
        <w:widowControl w:val="0"/>
        <w:rPr>
          <w:rFonts w:eastAsia="Arial Unicode MS"/>
          <w:b/>
          <w:sz w:val="24"/>
          <w:szCs w:val="24"/>
        </w:rPr>
      </w:pPr>
      <w:r w:rsidRPr="009D6984">
        <w:rPr>
          <w:rFonts w:eastAsia="Arial Unicode MS"/>
          <w:b/>
          <w:sz w:val="24"/>
          <w:szCs w:val="24"/>
        </w:rPr>
        <w:t xml:space="preserve">                                                            </w:t>
      </w:r>
      <w:r w:rsidR="009D0209" w:rsidRPr="009D6984">
        <w:rPr>
          <w:rFonts w:eastAsia="Arial Unicode MS"/>
          <w:b/>
          <w:sz w:val="24"/>
          <w:szCs w:val="24"/>
        </w:rPr>
        <w:t xml:space="preserve">           </w:t>
      </w:r>
      <w:r w:rsidRPr="009D6984">
        <w:rPr>
          <w:rFonts w:eastAsia="Arial Unicode MS"/>
          <w:b/>
          <w:sz w:val="24"/>
          <w:szCs w:val="24"/>
        </w:rPr>
        <w:tab/>
      </w:r>
    </w:p>
    <w:p w14:paraId="36351DF7" w14:textId="77777777" w:rsidR="0050483D" w:rsidRPr="009D6984" w:rsidRDefault="0050483D">
      <w:pPr>
        <w:rPr>
          <w:b/>
        </w:rPr>
      </w:pPr>
    </w:p>
    <w:sectPr w:rsidR="0050483D" w:rsidRPr="009D6984" w:rsidSect="00341FEA">
      <w:pgSz w:w="11906" w:h="16838"/>
      <w:pgMar w:top="426" w:right="1417" w:bottom="1417" w:left="1417" w:header="708" w:footer="708" w:gutter="0"/>
      <w:cols w:space="708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73442017">
    <w:abstractNumId w:val="0"/>
  </w:num>
  <w:num w:numId="2" w16cid:durableId="639921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A8"/>
    <w:rsid w:val="00213D1B"/>
    <w:rsid w:val="002454D7"/>
    <w:rsid w:val="003A5C00"/>
    <w:rsid w:val="003B48A8"/>
    <w:rsid w:val="003B7959"/>
    <w:rsid w:val="0050483D"/>
    <w:rsid w:val="005C2615"/>
    <w:rsid w:val="0061022D"/>
    <w:rsid w:val="00651CAE"/>
    <w:rsid w:val="007E70BF"/>
    <w:rsid w:val="007F0B5B"/>
    <w:rsid w:val="00835036"/>
    <w:rsid w:val="0096129D"/>
    <w:rsid w:val="009C4FED"/>
    <w:rsid w:val="009D0209"/>
    <w:rsid w:val="009D6984"/>
    <w:rsid w:val="00A94ECF"/>
    <w:rsid w:val="00AD190E"/>
    <w:rsid w:val="00B5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1D73"/>
  <w15:chartTrackingRefBased/>
  <w15:docId w15:val="{3FA48C27-724B-45B1-8C21-0B6321CC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48A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msor2">
    <w:name w:val="heading 2"/>
    <w:basedOn w:val="Norml"/>
    <w:next w:val="Szvegtrzs"/>
    <w:link w:val="Cmsor2Char"/>
    <w:qFormat/>
    <w:rsid w:val="003B48A8"/>
    <w:pPr>
      <w:keepNext/>
      <w:numPr>
        <w:ilvl w:val="1"/>
        <w:numId w:val="1"/>
      </w:numPr>
      <w:tabs>
        <w:tab w:val="left" w:pos="360"/>
      </w:tabs>
      <w:jc w:val="center"/>
      <w:outlineLvl w:val="1"/>
    </w:pPr>
    <w:rPr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Szvegtrzs"/>
    <w:link w:val="Cmsor3Char"/>
    <w:qFormat/>
    <w:rsid w:val="003B48A8"/>
    <w:pPr>
      <w:keepNext/>
      <w:numPr>
        <w:ilvl w:val="2"/>
        <w:numId w:val="1"/>
      </w:numPr>
      <w:tabs>
        <w:tab w:val="left" w:pos="360"/>
      </w:tabs>
      <w:jc w:val="center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B48A8"/>
    <w:rPr>
      <w:rFonts w:ascii="Times New Roman" w:eastAsia="Times New Roman" w:hAnsi="Times New Roman" w:cs="Times New Roman"/>
      <w:b/>
      <w:sz w:val="32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3Char">
    <w:name w:val="Címsor 3 Char"/>
    <w:basedOn w:val="Bekezdsalapbettpusa"/>
    <w:link w:val="Cmsor3"/>
    <w:rsid w:val="003B48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3B48A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B48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48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48A8"/>
    <w:rPr>
      <w:rFonts w:ascii="Segoe UI" w:eastAsia="Times New Roman" w:hAnsi="Segoe UI" w:cs="Segoe UI"/>
      <w:sz w:val="18"/>
      <w:szCs w:val="18"/>
      <w:lang w:eastAsia="ar-SA"/>
    </w:rPr>
  </w:style>
  <w:style w:type="paragraph" w:styleId="NormlWeb">
    <w:name w:val="Normal (Web)"/>
    <w:basedOn w:val="Norml"/>
    <w:uiPriority w:val="99"/>
    <w:semiHidden/>
    <w:unhideWhenUsed/>
    <w:rsid w:val="007F0B5B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</cp:lastModifiedBy>
  <cp:revision>2</cp:revision>
  <cp:lastPrinted>2022-10-14T12:21:00Z</cp:lastPrinted>
  <dcterms:created xsi:type="dcterms:W3CDTF">2022-10-28T10:04:00Z</dcterms:created>
  <dcterms:modified xsi:type="dcterms:W3CDTF">2022-10-28T10:04:00Z</dcterms:modified>
</cp:coreProperties>
</file>