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032"/>
        <w:gridCol w:w="1275"/>
        <w:gridCol w:w="993"/>
        <w:gridCol w:w="1316"/>
      </w:tblGrid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   Nyilvántartásba vétel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MB409/201</w:t>
            </w:r>
            <w:r w:rsidR="006C42DB">
              <w:rPr>
                <w:b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   A kereskedő neve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Sipos Attila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A kereskedő címe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5331 Kenderes, Petőfi út 29.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A kereskedő székhelye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 w:rsidP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5331 Kenderes, Petőfi út 13.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   A kereskedő cégjegyzékszáma/</w:t>
            </w:r>
            <w:proofErr w:type="gramStart"/>
            <w:r>
              <w:rPr>
                <w:sz w:val="20"/>
                <w:szCs w:val="20"/>
                <w:lang w:eastAsia="en-US"/>
              </w:rPr>
              <w:t>vállalkozói  nyilvántartási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száma/kistermelői regisztrációs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53110756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     A kereskedő statisztikai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79669528-1107-231-16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     Az üzlet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42B1" w:rsidTr="003C42B1">
        <w:trPr>
          <w:trHeight w:val="113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5.1.   napi, heti </w:t>
            </w:r>
            <w:proofErr w:type="gramStart"/>
            <w:r>
              <w:rPr>
                <w:sz w:val="20"/>
                <w:szCs w:val="20"/>
                <w:lang w:eastAsia="en-US"/>
              </w:rPr>
              <w:t>nyitva tartási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ideje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Hétfő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De: 06.00-10.00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Péntek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 w:rsidP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De: 06.00-10.00</w:t>
            </w:r>
          </w:p>
        </w:tc>
      </w:tr>
      <w:tr w:rsidR="003C42B1" w:rsidTr="003C42B1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Du: 15.00-18.00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Du: 15.00-18.00</w:t>
            </w:r>
          </w:p>
        </w:tc>
      </w:tr>
      <w:tr w:rsidR="003C42B1" w:rsidTr="003C42B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 w:rsidP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De: 06.00-10.00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Szombat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De: 06.00-10.00</w:t>
            </w:r>
          </w:p>
        </w:tc>
      </w:tr>
      <w:tr w:rsidR="003C42B1" w:rsidTr="003C42B1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Du: 15.00-18.00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Du: -</w:t>
            </w:r>
          </w:p>
        </w:tc>
      </w:tr>
      <w:tr w:rsidR="003C42B1" w:rsidTr="003C42B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Szerda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 w:rsidP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De: 06.00-10.00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Vasárnap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De: 07.00-9.00</w:t>
            </w:r>
          </w:p>
        </w:tc>
      </w:tr>
      <w:tr w:rsidR="003C42B1" w:rsidTr="003C42B1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Du: 15.00-18.00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Du: -</w:t>
            </w:r>
          </w:p>
        </w:tc>
      </w:tr>
      <w:tr w:rsidR="003C42B1" w:rsidTr="003C42B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42B1" w:rsidRDefault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Csütörtök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 w:rsidP="003C42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De: 06.00-10.00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C42B1" w:rsidTr="003C42B1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Du: 15.00-18.00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B1" w:rsidRDefault="003C42B1">
            <w:pPr>
              <w:rPr>
                <w:sz w:val="20"/>
                <w:szCs w:val="20"/>
                <w:lang w:eastAsia="en-US"/>
              </w:rPr>
            </w:pP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   címe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 w:rsidP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5331 Kenderes, Petőfi út 29.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helyrajzi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5331 Kenderes, Petőfi út 29.</w:t>
            </w:r>
          </w:p>
          <w:p w:rsidR="003C42B1" w:rsidRDefault="003C42B1" w:rsidP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Hrsz. 31/1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   elnevezése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Vegyes Élelmiszer Üzlet</w:t>
            </w:r>
          </w:p>
        </w:tc>
      </w:tr>
      <w:tr w:rsidR="003C42B1" w:rsidTr="003C42B1">
        <w:trPr>
          <w:trHeight w:val="3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  alapterülete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     Üzletek szerinti bontásban forgalmazott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   üzletköteles termékek megnevezése, sorszáma a 3. melléklet alapján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autoSpaceDE w:val="0"/>
              <w:autoSpaceDN w:val="0"/>
              <w:adjustRightInd w:val="0"/>
              <w:spacing w:line="276" w:lineRule="auto"/>
              <w:rPr>
                <w:rFonts w:ascii="Times-Roman" w:hAnsi="Times-Roman" w:cs="Times-Roman"/>
                <w:b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Times-Roman" w:hAnsi="Times-Roman" w:cs="Times-Roman"/>
                  <w:b/>
                  <w:sz w:val="20"/>
                  <w:szCs w:val="20"/>
                  <w:lang w:eastAsia="en-US"/>
                </w:rPr>
                <w:t>2. a</w:t>
              </w:r>
            </w:smartTag>
            <w:r>
              <w:rPr>
                <w:rFonts w:ascii="Times-Roman" w:hAnsi="Times-Roman" w:cs="Times-Roman"/>
                <w:b/>
                <w:sz w:val="20"/>
                <w:szCs w:val="20"/>
                <w:lang w:eastAsia="en-US"/>
              </w:rPr>
              <w:t xml:space="preserve"> kémiai biztonságról szóló törvény szerinti veszélyes anyagok és keverékek, kivéve a jövedéki adóról szóló törvény szerinti tüzelő-, fűtőanyag célú </w:t>
            </w:r>
            <w:r w:rsidR="00DF14A7">
              <w:rPr>
                <w:rFonts w:ascii="Times-Roman" w:hAnsi="Times-Roman" w:cs="Times-Roman"/>
                <w:b/>
                <w:sz w:val="20"/>
                <w:szCs w:val="20"/>
                <w:lang w:eastAsia="en-US"/>
              </w:rPr>
              <w:t>gázolaj, LPG és az üzemanyag.</w:t>
            </w:r>
          </w:p>
          <w:p w:rsidR="003C42B1" w:rsidRDefault="003C42B1" w:rsidP="003C42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8. „Az Országos Tűzvédelmi Szabályzat szerint robbanásveszélyes osztályba </w:t>
            </w:r>
            <w:r w:rsidR="00DF14A7">
              <w:rPr>
                <w:b/>
                <w:sz w:val="20"/>
                <w:szCs w:val="20"/>
                <w:lang w:eastAsia="en-US"/>
              </w:rPr>
              <w:t xml:space="preserve">tartozó anyag, kivéve </w:t>
            </w:r>
          </w:p>
          <w:p w:rsidR="003C42B1" w:rsidRDefault="00DF14A7" w:rsidP="00DF14A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 jövedéki adóról szóló törvény szerinti tüzelő-, fűtőanyag célú gázolaj, LPG és üzemanyag</w:t>
            </w:r>
          </w:p>
        </w:tc>
      </w:tr>
      <w:tr w:rsidR="003C42B1" w:rsidTr="003C42B1">
        <w:trPr>
          <w:trHeight w:val="143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6.2.   Egyéb termékek megnevezése, sorszáma a 6. melléklet alapján, 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Élelmiszer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Csomagolt kávé, dobozos, illetve palackozott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alkoholmentes- és szeszes ital,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 Hús ás hentesáru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 Kenyér- és pékáru, sütőipari termék,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 Tej, tejtermék (vaj, sajt, túró, savanyított tejtermék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stb.),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Egyéb élelmiszer (tojás, étolaj, margarin és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zsír, olajos és egyéb magvak, cukor, só, száraztészta,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kávé, tea, fűszer, ecet, méz, bébiétel stb.),</w:t>
            </w:r>
          </w:p>
          <w:p w:rsidR="007D5257" w:rsidRDefault="007D5257" w:rsidP="007D52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Háztartási tisztítószer, vegyi áru;</w:t>
            </w:r>
          </w:p>
          <w:p w:rsidR="003C42B1" w:rsidRDefault="003C42B1">
            <w:pPr>
              <w:pStyle w:val="NormlWeb"/>
              <w:spacing w:before="0" w:beforeAutospacing="0" w:after="0" w:afterAutospacing="0" w:line="276" w:lineRule="auto"/>
              <w:ind w:right="15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6.3.    a </w:t>
            </w:r>
            <w:proofErr w:type="spellStart"/>
            <w:r>
              <w:rPr>
                <w:sz w:val="20"/>
                <w:szCs w:val="20"/>
                <w:lang w:eastAsia="en-US"/>
              </w:rPr>
              <w:t>Jöt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3.§ (2) bekezdése szerinti termékek </w:t>
            </w:r>
          </w:p>
          <w:p w:rsidR="003C42B1" w:rsidRDefault="003C42B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megnevezése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pStyle w:val="NormlWeb"/>
              <w:spacing w:before="0" w:beforeAutospacing="0" w:after="0" w:afterAutospacing="0" w:line="276" w:lineRule="auto"/>
              <w:ind w:right="15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     üzletek szerinti bontásban a folytatni kívánt</w:t>
            </w:r>
          </w:p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kereskedelmi tevékenység jellege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   Kiskereskedelem (Kertv. 2.§ 13. pont)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C42B1" w:rsidRDefault="00DF14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Kiskereskedelem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   Nagykereskedelem (Kertv. 2.§ 18. pont)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ind w:left="480" w:hanging="4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    Ha az üzletben külön engedélyhez kötött kereskedelmi tevékenységet folytatnak, a külön </w:t>
            </w:r>
            <w:r>
              <w:rPr>
                <w:sz w:val="20"/>
                <w:szCs w:val="20"/>
                <w:lang w:eastAsia="en-US"/>
              </w:rPr>
              <w:lastRenderedPageBreak/>
              <w:t>engedély alapján forgalmazott termékek körét, megnevezését, továbbá a külön engedélyt kiállító hatóság megnevezése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DF14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JNSZM Kormányhivatal Karcagi Járási Hivatal Népegészségügyi Osztály</w:t>
            </w:r>
          </w:p>
          <w:p w:rsidR="00DF14A7" w:rsidRDefault="00DF14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JNSZM Katasztrófavédelmi Igazgatóság </w:t>
            </w:r>
          </w:p>
          <w:p w:rsidR="00DF14A7" w:rsidRDefault="00DF14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Karcagi Katasztrófavédelmi Kirendeltség</w:t>
            </w:r>
          </w:p>
          <w:p w:rsidR="00DF14A7" w:rsidRDefault="00DF14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a külön engedély száma: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</w:t>
            </w:r>
            <w:r w:rsidR="00DF14A7">
              <w:rPr>
                <w:b/>
                <w:sz w:val="20"/>
                <w:szCs w:val="20"/>
                <w:lang w:eastAsia="en-US"/>
              </w:rPr>
              <w:t>N-03/NEO/00456-3/2019.</w:t>
            </w:r>
          </w:p>
          <w:p w:rsidR="00DF14A7" w:rsidRDefault="00DF14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36630/133-5/2019.ált.</w:t>
            </w:r>
          </w:p>
        </w:tc>
      </w:tr>
      <w:tr w:rsidR="003C42B1" w:rsidTr="003C42B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a külön engedély hatálya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1" w:rsidRDefault="003C42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42B1" w:rsidTr="003C42B1">
        <w:trPr>
          <w:trHeight w:val="69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      A kereskedelmi </w:t>
            </w:r>
            <w:proofErr w:type="gramStart"/>
            <w:r>
              <w:rPr>
                <w:sz w:val="20"/>
                <w:szCs w:val="20"/>
                <w:lang w:eastAsia="en-US"/>
              </w:rPr>
              <w:t>tevékenység  megkezdésének</w:t>
            </w:r>
            <w:proofErr w:type="gramEnd"/>
          </w:p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módosításának, </w:t>
            </w:r>
            <w:proofErr w:type="gramStart"/>
            <w:r>
              <w:rPr>
                <w:sz w:val="20"/>
                <w:szCs w:val="20"/>
                <w:lang w:eastAsia="en-US"/>
              </w:rPr>
              <w:t>megszűnésének  időpontja</w:t>
            </w:r>
            <w:proofErr w:type="gramEnd"/>
          </w:p>
          <w:p w:rsidR="003C42B1" w:rsidRDefault="003C4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módosításának időpontja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B1" w:rsidRDefault="00DF14A7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Kezdet: 2019.02.27</w:t>
            </w:r>
            <w:r w:rsidR="003C42B1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3C42B1" w:rsidRDefault="003C42B1" w:rsidP="003C42B1"/>
    <w:p w:rsidR="00306C83" w:rsidRDefault="00306C83"/>
    <w:sectPr w:rsidR="0030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2B1"/>
    <w:rsid w:val="00306C83"/>
    <w:rsid w:val="003C42B1"/>
    <w:rsid w:val="006C42DB"/>
    <w:rsid w:val="007D5257"/>
    <w:rsid w:val="00D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8E784"/>
  <w15:docId w15:val="{1370815A-FAD0-4AE9-A825-444748D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3C4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Ficzere Zoltán</cp:lastModifiedBy>
  <cp:revision>3</cp:revision>
  <dcterms:created xsi:type="dcterms:W3CDTF">2019-03-20T15:05:00Z</dcterms:created>
  <dcterms:modified xsi:type="dcterms:W3CDTF">2019-03-21T10:53:00Z</dcterms:modified>
</cp:coreProperties>
</file>