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ED5" w:rsidRDefault="004E5ED5" w:rsidP="004E5ED5"/>
    <w:p w:rsidR="00974979" w:rsidRDefault="00974979" w:rsidP="004E5ED5"/>
    <w:p w:rsidR="00974979" w:rsidRPr="00974979" w:rsidRDefault="00974979" w:rsidP="004E5ED5">
      <w:pPr>
        <w:rPr>
          <w:b/>
          <w:sz w:val="28"/>
          <w:szCs w:val="28"/>
        </w:rPr>
      </w:pPr>
      <w:r w:rsidRPr="00974979">
        <w:rPr>
          <w:b/>
          <w:sz w:val="28"/>
          <w:szCs w:val="28"/>
        </w:rPr>
        <w:t>Csatorna bekötés átvétel folyamata Kenderes-Bánhalma településeken:</w:t>
      </w:r>
    </w:p>
    <w:p w:rsidR="00974979" w:rsidRDefault="00974979" w:rsidP="004E5ED5"/>
    <w:p w:rsidR="00974979" w:rsidRPr="004E5ED5" w:rsidRDefault="00974979" w:rsidP="004E5ED5"/>
    <w:p w:rsidR="004E5ED5" w:rsidRDefault="004E5ED5" w:rsidP="004E5ED5">
      <w:pPr>
        <w:rPr>
          <w:sz w:val="28"/>
          <w:szCs w:val="28"/>
        </w:rPr>
      </w:pPr>
      <w:r w:rsidRPr="00D30D0C">
        <w:rPr>
          <w:sz w:val="28"/>
          <w:szCs w:val="28"/>
        </w:rPr>
        <w:t>Azon fogyasztók esetében, akik a bekötés igénylőket a Kenderesi Önkormányzatnál adták le az átvétel folyamata az alábbiak szerint történik:</w:t>
      </w:r>
    </w:p>
    <w:p w:rsidR="004E5ED5" w:rsidRDefault="004E5ED5" w:rsidP="004E5ED5">
      <w:pPr>
        <w:rPr>
          <w:sz w:val="28"/>
          <w:szCs w:val="28"/>
        </w:rPr>
      </w:pPr>
    </w:p>
    <w:p w:rsidR="004E5ED5" w:rsidRDefault="004E5ED5" w:rsidP="004E5ED5">
      <w:pPr>
        <w:rPr>
          <w:sz w:val="28"/>
          <w:szCs w:val="28"/>
        </w:rPr>
      </w:pPr>
      <w:r>
        <w:rPr>
          <w:sz w:val="28"/>
          <w:szCs w:val="28"/>
        </w:rPr>
        <w:t xml:space="preserve"> Az igénylő alapján a műszakos kollégák felkeresik a fogyasztót és elvégzik a csatorna bekötés átvételt, melynek során </w:t>
      </w:r>
      <w:r w:rsidR="00057826">
        <w:rPr>
          <w:sz w:val="28"/>
          <w:szCs w:val="28"/>
        </w:rPr>
        <w:t>a munkadíjról szóló csekk</w:t>
      </w:r>
      <w:r>
        <w:rPr>
          <w:sz w:val="28"/>
          <w:szCs w:val="28"/>
        </w:rPr>
        <w:t xml:space="preserve"> </w:t>
      </w:r>
      <w:r w:rsidR="00057826">
        <w:rPr>
          <w:sz w:val="28"/>
          <w:szCs w:val="28"/>
        </w:rPr>
        <w:t>átadásra kerül a F</w:t>
      </w:r>
      <w:r>
        <w:rPr>
          <w:sz w:val="28"/>
          <w:szCs w:val="28"/>
        </w:rPr>
        <w:t xml:space="preserve">ogyasztó részére. </w:t>
      </w:r>
    </w:p>
    <w:p w:rsidR="004E5ED5" w:rsidRDefault="004E5ED5" w:rsidP="004E5ED5">
      <w:pPr>
        <w:rPr>
          <w:sz w:val="28"/>
          <w:szCs w:val="28"/>
        </w:rPr>
      </w:pPr>
      <w:r>
        <w:rPr>
          <w:sz w:val="28"/>
          <w:szCs w:val="28"/>
        </w:rPr>
        <w:t xml:space="preserve"> A helyszínen készült csatorna bekötési jegyzőkönyv alapján a számlázás</w:t>
      </w:r>
      <w:r w:rsidR="00057826">
        <w:rPr>
          <w:sz w:val="28"/>
          <w:szCs w:val="28"/>
        </w:rPr>
        <w:t>i csoport</w:t>
      </w:r>
      <w:r>
        <w:rPr>
          <w:sz w:val="28"/>
          <w:szCs w:val="28"/>
        </w:rPr>
        <w:t xml:space="preserve"> elkészíti, és postai úton továbbítja a lakos részére a víz-szennyvízszolgáltatási közüzemi szerződést.</w:t>
      </w:r>
    </w:p>
    <w:p w:rsidR="004E5ED5" w:rsidRDefault="004E5ED5" w:rsidP="004E5ED5">
      <w:pPr>
        <w:rPr>
          <w:sz w:val="28"/>
          <w:szCs w:val="28"/>
        </w:rPr>
      </w:pPr>
      <w:r>
        <w:rPr>
          <w:sz w:val="28"/>
          <w:szCs w:val="28"/>
        </w:rPr>
        <w:t xml:space="preserve"> A szerződés 1 példányát (adatok ellenőrzésével/pótlásával) aláírást követően kérjük visszajuttatni Társaságunk részére a befizetett csekk másolatával együtt.</w:t>
      </w:r>
    </w:p>
    <w:p w:rsidR="004E5ED5" w:rsidRDefault="004E5ED5" w:rsidP="004E5ED5">
      <w:pPr>
        <w:rPr>
          <w:sz w:val="28"/>
          <w:szCs w:val="28"/>
        </w:rPr>
      </w:pPr>
    </w:p>
    <w:p w:rsidR="004E5ED5" w:rsidRDefault="004E5ED5" w:rsidP="004E5ED5">
      <w:pPr>
        <w:rPr>
          <w:sz w:val="28"/>
          <w:szCs w:val="28"/>
        </w:rPr>
      </w:pPr>
    </w:p>
    <w:p w:rsidR="004E5ED5" w:rsidRDefault="004E5ED5" w:rsidP="004E5ED5">
      <w:pPr>
        <w:rPr>
          <w:sz w:val="28"/>
          <w:szCs w:val="28"/>
        </w:rPr>
      </w:pPr>
      <w:r>
        <w:rPr>
          <w:sz w:val="28"/>
          <w:szCs w:val="28"/>
        </w:rPr>
        <w:t>Azok a felhasználók, akik nem adták le az i</w:t>
      </w:r>
      <w:r w:rsidR="001A63A8">
        <w:rPr>
          <w:sz w:val="28"/>
          <w:szCs w:val="28"/>
        </w:rPr>
        <w:t>gényüket az Önkormányzatnál,</w:t>
      </w:r>
      <w:r>
        <w:rPr>
          <w:sz w:val="28"/>
          <w:szCs w:val="28"/>
        </w:rPr>
        <w:t xml:space="preserve"> </w:t>
      </w:r>
      <w:r w:rsidR="00057826">
        <w:rPr>
          <w:sz w:val="28"/>
          <w:szCs w:val="28"/>
        </w:rPr>
        <w:t>ők</w:t>
      </w:r>
      <w:r>
        <w:rPr>
          <w:sz w:val="28"/>
          <w:szCs w:val="28"/>
        </w:rPr>
        <w:t xml:space="preserve"> a Kisújszállási ügyfélszolgálaton személyesen tudják megtenni. </w:t>
      </w:r>
    </w:p>
    <w:p w:rsidR="004E5ED5" w:rsidRDefault="004E5ED5" w:rsidP="004E5ED5">
      <w:pPr>
        <w:rPr>
          <w:sz w:val="28"/>
          <w:szCs w:val="28"/>
        </w:rPr>
      </w:pPr>
      <w:r>
        <w:rPr>
          <w:sz w:val="28"/>
          <w:szCs w:val="28"/>
        </w:rPr>
        <w:t>A 3</w:t>
      </w:r>
      <w:r w:rsidR="00974979">
        <w:rPr>
          <w:sz w:val="28"/>
          <w:szCs w:val="28"/>
        </w:rPr>
        <w:t xml:space="preserve">.500 </w:t>
      </w:r>
      <w:r>
        <w:rPr>
          <w:sz w:val="28"/>
          <w:szCs w:val="28"/>
        </w:rPr>
        <w:t xml:space="preserve">Ft munkadíjat a </w:t>
      </w:r>
      <w:r w:rsidR="00974979">
        <w:rPr>
          <w:sz w:val="28"/>
          <w:szCs w:val="28"/>
        </w:rPr>
        <w:t>helyszínen</w:t>
      </w:r>
      <w:r>
        <w:rPr>
          <w:sz w:val="28"/>
          <w:szCs w:val="28"/>
        </w:rPr>
        <w:t xml:space="preserve"> POS terminálon, vagy csekken kell megfizetni. </w:t>
      </w:r>
    </w:p>
    <w:p w:rsidR="004E5ED5" w:rsidRDefault="004E5ED5" w:rsidP="004E5ED5">
      <w:pPr>
        <w:rPr>
          <w:sz w:val="28"/>
          <w:szCs w:val="28"/>
        </w:rPr>
      </w:pPr>
      <w:r>
        <w:rPr>
          <w:sz w:val="28"/>
          <w:szCs w:val="28"/>
        </w:rPr>
        <w:t>A befizetés igazolását követően a műszakos kollégák felkeresik a fogyasztót, és elvégzik a csatorna bekötés átvételt.</w:t>
      </w:r>
    </w:p>
    <w:p w:rsidR="004E5ED5" w:rsidRPr="00D30D0C" w:rsidRDefault="004E5ED5" w:rsidP="004E5ED5">
      <w:pPr>
        <w:rPr>
          <w:sz w:val="28"/>
          <w:szCs w:val="28"/>
        </w:rPr>
      </w:pPr>
      <w:r>
        <w:rPr>
          <w:sz w:val="28"/>
          <w:szCs w:val="28"/>
        </w:rPr>
        <w:t>A helyszínen készült csatorna bekötési jegyzőkönyv alapján a számlázás</w:t>
      </w:r>
      <w:r w:rsidR="00057826">
        <w:rPr>
          <w:sz w:val="28"/>
          <w:szCs w:val="28"/>
        </w:rPr>
        <w:t>i csoport</w:t>
      </w:r>
      <w:r>
        <w:rPr>
          <w:sz w:val="28"/>
          <w:szCs w:val="28"/>
        </w:rPr>
        <w:t xml:space="preserve"> elkészíti, és postai úton továbbítja a lakos részére a víz-szennyvízszolgáltatási közüzemi szerződést.</w:t>
      </w:r>
    </w:p>
    <w:p w:rsidR="004E5ED5" w:rsidRDefault="004E5ED5" w:rsidP="008E2672"/>
    <w:p w:rsidR="004C725F" w:rsidRPr="004C725F" w:rsidRDefault="004C725F" w:rsidP="008E2672">
      <w:pPr>
        <w:rPr>
          <w:sz w:val="28"/>
          <w:szCs w:val="28"/>
        </w:rPr>
      </w:pPr>
      <w:r w:rsidRPr="004C725F">
        <w:rPr>
          <w:sz w:val="28"/>
          <w:szCs w:val="28"/>
        </w:rPr>
        <w:t>Aki már leadta az igénylőlapot és kiépített</w:t>
      </w:r>
      <w:r w:rsidR="005F3D07">
        <w:rPr>
          <w:sz w:val="28"/>
          <w:szCs w:val="28"/>
        </w:rPr>
        <w:t>e</w:t>
      </w:r>
      <w:r w:rsidRPr="004C725F">
        <w:rPr>
          <w:sz w:val="28"/>
          <w:szCs w:val="28"/>
        </w:rPr>
        <w:t xml:space="preserve"> a belső hálózatát, csat</w:t>
      </w:r>
      <w:r>
        <w:rPr>
          <w:sz w:val="28"/>
          <w:szCs w:val="28"/>
        </w:rPr>
        <w:t>lakozzon rá a csatornahálózatra, a rákötést jelentse be a 06-70/3771635</w:t>
      </w:r>
      <w:r w:rsidR="005F3D07">
        <w:rPr>
          <w:sz w:val="28"/>
          <w:szCs w:val="28"/>
        </w:rPr>
        <w:t>-s telefonon a műszaki kollégák felé.</w:t>
      </w:r>
    </w:p>
    <w:p w:rsidR="004C725F" w:rsidRDefault="004C725F" w:rsidP="008E2672">
      <w:pPr>
        <w:rPr>
          <w:sz w:val="28"/>
          <w:szCs w:val="28"/>
        </w:rPr>
      </w:pPr>
      <w:r w:rsidRPr="004C725F">
        <w:rPr>
          <w:sz w:val="28"/>
          <w:szCs w:val="28"/>
        </w:rPr>
        <w:t>A kollégák folyamatosan végzik a bekötés átvételeket, hamarosan mindenkit fel fognak keresni.</w:t>
      </w:r>
    </w:p>
    <w:p w:rsidR="00B929B0" w:rsidRDefault="00B929B0" w:rsidP="008E2672">
      <w:pPr>
        <w:rPr>
          <w:sz w:val="28"/>
          <w:szCs w:val="28"/>
        </w:rPr>
      </w:pPr>
    </w:p>
    <w:p w:rsidR="00B929B0" w:rsidRPr="004C725F" w:rsidRDefault="00B929B0" w:rsidP="008E2672">
      <w:pPr>
        <w:rPr>
          <w:sz w:val="28"/>
          <w:szCs w:val="28"/>
        </w:rPr>
      </w:pPr>
      <w:r>
        <w:rPr>
          <w:sz w:val="28"/>
          <w:szCs w:val="28"/>
        </w:rPr>
        <w:t xml:space="preserve">Bánhalma Bán Tibor, és Dékány Sándor úti ingatlanok rákötésének időpontjáról az </w:t>
      </w:r>
      <w:r w:rsidR="005F3D07">
        <w:rPr>
          <w:sz w:val="28"/>
          <w:szCs w:val="28"/>
        </w:rPr>
        <w:t xml:space="preserve">üzemeltetési út elkészítését követően az </w:t>
      </w:r>
      <w:r>
        <w:rPr>
          <w:sz w:val="28"/>
          <w:szCs w:val="28"/>
        </w:rPr>
        <w:t xml:space="preserve">Önkormányzat fogja értesíteni a lakosságot. </w:t>
      </w:r>
    </w:p>
    <w:p w:rsidR="00A817B8" w:rsidRDefault="00A817B8" w:rsidP="008E2672"/>
    <w:p w:rsidR="00A817B8" w:rsidRDefault="00A817B8" w:rsidP="008E2672"/>
    <w:p w:rsidR="00057826" w:rsidRPr="00974979" w:rsidRDefault="00057826" w:rsidP="008E2672">
      <w:pPr>
        <w:rPr>
          <w:sz w:val="28"/>
          <w:szCs w:val="28"/>
          <w:u w:val="single"/>
        </w:rPr>
      </w:pPr>
      <w:r w:rsidRPr="00974979">
        <w:rPr>
          <w:sz w:val="28"/>
          <w:szCs w:val="28"/>
          <w:u w:val="single"/>
        </w:rPr>
        <w:t>FONTOS TÁJÉKOZTATÁS</w:t>
      </w:r>
      <w:r w:rsidR="004E5ED5" w:rsidRPr="00974979">
        <w:rPr>
          <w:sz w:val="28"/>
          <w:szCs w:val="28"/>
          <w:u w:val="single"/>
        </w:rPr>
        <w:t xml:space="preserve">: </w:t>
      </w:r>
    </w:p>
    <w:p w:rsidR="004E5ED5" w:rsidRDefault="004E5ED5" w:rsidP="008E2672">
      <w:pPr>
        <w:rPr>
          <w:sz w:val="28"/>
          <w:szCs w:val="28"/>
        </w:rPr>
      </w:pPr>
      <w:r w:rsidRPr="00974979">
        <w:rPr>
          <w:sz w:val="28"/>
          <w:szCs w:val="28"/>
        </w:rPr>
        <w:t xml:space="preserve">Amennyiben a Felhasználó a befizetés igazolását </w:t>
      </w:r>
      <w:r w:rsidR="00057826" w:rsidRPr="00974979">
        <w:rPr>
          <w:sz w:val="28"/>
          <w:szCs w:val="28"/>
        </w:rPr>
        <w:t>nem mutatja be, az átvétel nem kerül feldolgozásra és az Önkormányzat részére talajterhelési hozzájárulást kell megfizetnie, mely sokkal magasabb összegű lesz, mint a víz-szennyvíz számlája.</w:t>
      </w:r>
    </w:p>
    <w:p w:rsidR="00A817B8" w:rsidRDefault="00A817B8" w:rsidP="008E2672">
      <w:pPr>
        <w:rPr>
          <w:sz w:val="28"/>
          <w:szCs w:val="28"/>
        </w:rPr>
      </w:pPr>
    </w:p>
    <w:p w:rsidR="00A817B8" w:rsidRPr="00974979" w:rsidRDefault="00A817B8" w:rsidP="008E2672">
      <w:pPr>
        <w:rPr>
          <w:sz w:val="28"/>
          <w:szCs w:val="28"/>
        </w:rPr>
      </w:pPr>
    </w:p>
    <w:p w:rsidR="00A817B8" w:rsidRDefault="00A817B8" w:rsidP="008E2672"/>
    <w:p w:rsidR="00A817B8" w:rsidRDefault="00A817B8" w:rsidP="00A817B8">
      <w:pPr>
        <w:suppressAutoHyphens w:val="0"/>
        <w:rPr>
          <w:rFonts w:ascii="Calibri" w:hAnsi="Calibri" w:cs="Calibri"/>
          <w:color w:val="000000"/>
          <w:szCs w:val="24"/>
          <w:lang w:eastAsia="hu-HU"/>
        </w:rPr>
      </w:pPr>
    </w:p>
    <w:p w:rsidR="008E2672" w:rsidRPr="008E2672" w:rsidRDefault="00EB2EA0" w:rsidP="008E2672">
      <w:r w:rsidRPr="00EB2EA0">
        <w:rPr>
          <w:noProof/>
          <w:sz w:val="20"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zövegdoboz 2" o:spid="_x0000_s1026" type="#_x0000_t202" style="position:absolute;margin-left:305.6pt;margin-top:114pt;width:227.9pt;height:104.5pt;z-index:251659264;visibility:visible;mso-height-percent:200;mso-wrap-distance-top:3.6pt;mso-wrap-distance-bottom:3.6pt;mso-position-vertical-relative:page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" stroked="f">
            <v:textbox style="mso-fit-shape-to-text:t">
              <w:txbxContent>
                <w:p w:rsidR="008E2672" w:rsidRDefault="008E2672" w:rsidP="008E2672">
                  <w:pPr>
                    <w:jc w:val="right"/>
                    <w:rPr>
                      <w:sz w:val="20"/>
                    </w:rPr>
                  </w:pPr>
                </w:p>
              </w:txbxContent>
            </v:textbox>
            <w10:wrap type="square" anchory="page"/>
          </v:shape>
        </w:pict>
      </w:r>
    </w:p>
    <w:sectPr w:rsidR="008E2672" w:rsidRPr="008E2672" w:rsidSect="00D259CD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268" w:right="357" w:bottom="1701" w:left="357" w:header="556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E57" w:rsidRDefault="000A0E57" w:rsidP="00205505">
      <w:r>
        <w:separator/>
      </w:r>
    </w:p>
  </w:endnote>
  <w:endnote w:type="continuationSeparator" w:id="1">
    <w:p w:rsidR="000A0E57" w:rsidRDefault="000A0E57" w:rsidP="00205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Sch_PFL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505" w:rsidRDefault="000F7FB8" w:rsidP="00BB02D5">
    <w:pPr>
      <w:pStyle w:val="llb"/>
      <w:jc w:val="center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325755</wp:posOffset>
          </wp:positionH>
          <wp:positionV relativeFrom="paragraph">
            <wp:posOffset>-691515</wp:posOffset>
          </wp:positionV>
          <wp:extent cx="6515100" cy="850900"/>
          <wp:effectExtent l="0" t="0" r="0" b="6350"/>
          <wp:wrapNone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1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5100" cy="850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9CD" w:rsidRDefault="00CD77E5">
    <w:pPr>
      <w:pStyle w:val="llb"/>
    </w:pPr>
    <w:r>
      <w:rPr>
        <w:noProof/>
        <w:lang w:eastAsia="hu-HU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335280</wp:posOffset>
          </wp:positionH>
          <wp:positionV relativeFrom="paragraph">
            <wp:posOffset>-691515</wp:posOffset>
          </wp:positionV>
          <wp:extent cx="6515100" cy="850900"/>
          <wp:effectExtent l="0" t="0" r="0" b="6350"/>
          <wp:wrapNone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1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5100" cy="850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E57" w:rsidRDefault="000A0E57" w:rsidP="00205505">
      <w:r>
        <w:separator/>
      </w:r>
    </w:p>
  </w:footnote>
  <w:footnote w:type="continuationSeparator" w:id="1">
    <w:p w:rsidR="000A0E57" w:rsidRDefault="000A0E57" w:rsidP="002055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505" w:rsidRDefault="00EB2EA0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234204" o:spid="_x0000_s2062" type="#_x0000_t75" style="position:absolute;margin-left:0;margin-top:0;width:595.45pt;height:842.15pt;z-index:-251657216;mso-position-horizontal:center;mso-position-horizontal-relative:margin;mso-position-vertical:center;mso-position-vertical-relative:margin" o:allowincell="f">
          <v:imagedata r:id="rId1" o:title="TRV levélpapír (11)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2D5" w:rsidRDefault="00C729EC" w:rsidP="00BB02D5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6515100" cy="723900"/>
          <wp:effectExtent l="0" t="0" r="12700" b="1270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1_belso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510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505" w:rsidRDefault="00D259CD">
    <w:pPr>
      <w:pStyle w:val="lfej"/>
    </w:pPr>
    <w:r>
      <w:rPr>
        <w:noProof/>
        <w:lang w:eastAsia="hu-HU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190973</wp:posOffset>
          </wp:positionH>
          <wp:positionV relativeFrom="paragraph">
            <wp:posOffset>0</wp:posOffset>
          </wp:positionV>
          <wp:extent cx="6515100" cy="1079500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1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5100" cy="1079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05505"/>
    <w:rsid w:val="00025FDF"/>
    <w:rsid w:val="00031BE8"/>
    <w:rsid w:val="00057826"/>
    <w:rsid w:val="000A0E57"/>
    <w:rsid w:val="000F7FB8"/>
    <w:rsid w:val="00117F4F"/>
    <w:rsid w:val="00154637"/>
    <w:rsid w:val="001823E0"/>
    <w:rsid w:val="001A63A8"/>
    <w:rsid w:val="00205505"/>
    <w:rsid w:val="00264B5C"/>
    <w:rsid w:val="00300C80"/>
    <w:rsid w:val="00312D33"/>
    <w:rsid w:val="00336217"/>
    <w:rsid w:val="00370B3C"/>
    <w:rsid w:val="00383A06"/>
    <w:rsid w:val="00436D1A"/>
    <w:rsid w:val="004C725F"/>
    <w:rsid w:val="004E5ED5"/>
    <w:rsid w:val="005D066D"/>
    <w:rsid w:val="005F3D07"/>
    <w:rsid w:val="007F6675"/>
    <w:rsid w:val="008A56F4"/>
    <w:rsid w:val="008E2672"/>
    <w:rsid w:val="00974979"/>
    <w:rsid w:val="009E0651"/>
    <w:rsid w:val="00A17CB1"/>
    <w:rsid w:val="00A60103"/>
    <w:rsid w:val="00A817B8"/>
    <w:rsid w:val="00A96ADB"/>
    <w:rsid w:val="00AB18B2"/>
    <w:rsid w:val="00B929B0"/>
    <w:rsid w:val="00BB02D5"/>
    <w:rsid w:val="00BD794E"/>
    <w:rsid w:val="00C729EC"/>
    <w:rsid w:val="00CD77E5"/>
    <w:rsid w:val="00CD7B93"/>
    <w:rsid w:val="00D259CD"/>
    <w:rsid w:val="00D42FC1"/>
    <w:rsid w:val="00EB2EA0"/>
    <w:rsid w:val="00EE6C36"/>
    <w:rsid w:val="00F415F9"/>
    <w:rsid w:val="00FB0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2672"/>
    <w:pPr>
      <w:suppressAutoHyphens/>
      <w:spacing w:after="0" w:line="240" w:lineRule="auto"/>
    </w:pPr>
    <w:rPr>
      <w:rFonts w:ascii="CenturySch_PFL" w:eastAsia="Times New Roman" w:hAnsi="CenturySch_PFL" w:cs="CenturySch_PFL"/>
      <w:sz w:val="24"/>
      <w:szCs w:val="20"/>
      <w:lang w:eastAsia="zh-CN"/>
    </w:rPr>
  </w:style>
  <w:style w:type="paragraph" w:styleId="Cmsor1">
    <w:name w:val="heading 1"/>
    <w:basedOn w:val="Norml"/>
    <w:next w:val="Norml"/>
    <w:link w:val="Cmsor1Char"/>
    <w:uiPriority w:val="9"/>
    <w:qFormat/>
    <w:rsid w:val="004E5E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0550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205505"/>
  </w:style>
  <w:style w:type="paragraph" w:styleId="llb">
    <w:name w:val="footer"/>
    <w:basedOn w:val="Norml"/>
    <w:link w:val="llbChar"/>
    <w:uiPriority w:val="99"/>
    <w:unhideWhenUsed/>
    <w:rsid w:val="0020550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205505"/>
  </w:style>
  <w:style w:type="paragraph" w:styleId="Cm">
    <w:name w:val="Title"/>
    <w:basedOn w:val="Norml"/>
    <w:next w:val="Norml"/>
    <w:link w:val="CmChar"/>
    <w:uiPriority w:val="10"/>
    <w:qFormat/>
    <w:rsid w:val="004E5ED5"/>
    <w:pPr>
      <w:pBdr>
        <w:bottom w:val="single" w:sz="8" w:space="4" w:color="4472C4" w:themeColor="accent1"/>
      </w:pBdr>
      <w:suppressAutoHyphens w:val="0"/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CmChar">
    <w:name w:val="Cím Char"/>
    <w:basedOn w:val="Bekezdsalapbettpusa"/>
    <w:link w:val="Cm"/>
    <w:uiPriority w:val="10"/>
    <w:rsid w:val="004E5ED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Cmsor1Char">
    <w:name w:val="Címsor 1 Char"/>
    <w:basedOn w:val="Bekezdsalapbettpusa"/>
    <w:link w:val="Cmsor1"/>
    <w:uiPriority w:val="9"/>
    <w:rsid w:val="004E5ED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F3D0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F3D07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1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249</Words>
  <Characters>1721</Characters>
  <Application>Microsoft Office Word</Application>
  <DocSecurity>0</DocSecurity>
  <Lines>14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Bognár</cp:lastModifiedBy>
  <cp:revision>6</cp:revision>
  <dcterms:created xsi:type="dcterms:W3CDTF">2020-01-02T10:19:00Z</dcterms:created>
  <dcterms:modified xsi:type="dcterms:W3CDTF">2020-12-16T12:16:00Z</dcterms:modified>
</cp:coreProperties>
</file>